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D2D" w:rsidRDefault="00C25D2D" w:rsidP="00C25D2D">
      <w:pPr>
        <w:bidi/>
        <w:rPr>
          <w:rFonts w:ascii="Tahoma" w:eastAsia="Times New Roman" w:hAnsi="Tahoma" w:cs="Tahoma"/>
          <w:b/>
          <w:bCs/>
          <w:sz w:val="28"/>
          <w:szCs w:val="28"/>
          <w:rtl/>
          <w:lang w:bidi="fa-IR"/>
        </w:rPr>
      </w:pPr>
      <w:r>
        <w:rPr>
          <w:rFonts w:ascii="Tahoma" w:eastAsia="Times New Roman" w:hAnsi="Tahoma" w:cs="Tahoma"/>
          <w:b/>
          <w:bCs/>
          <w:sz w:val="28"/>
          <w:szCs w:val="28"/>
        </w:rPr>
        <w:t xml:space="preserve">           </w:t>
      </w:r>
      <w:r w:rsidRPr="00E4650B">
        <w:rPr>
          <w:rFonts w:ascii="Tahoma" w:eastAsia="Times New Roman" w:hAnsi="Tahoma" w:cs="Tahoma" w:hint="cs"/>
          <w:b/>
          <w:bCs/>
          <w:sz w:val="28"/>
          <w:szCs w:val="28"/>
          <w:rtl/>
        </w:rPr>
        <w:t>روز نهم مهر ماه اول اکتبرروز جهانی سالمند گرامی باد</w:t>
      </w:r>
    </w:p>
    <w:p w:rsidR="00C25D2D" w:rsidRDefault="00C25D2D" w:rsidP="00C25D2D">
      <w:pPr>
        <w:bidi/>
        <w:jc w:val="center"/>
        <w:rPr>
          <w:rFonts w:ascii="Tahoma" w:eastAsia="Times New Roman" w:hAnsi="Tahoma" w:cs="B Nazanin"/>
          <w:b/>
          <w:bCs/>
          <w:sz w:val="32"/>
          <w:szCs w:val="32"/>
          <w:rtl/>
          <w:lang w:bidi="fa-IR"/>
        </w:rPr>
      </w:pPr>
      <w:r w:rsidRPr="00C25D2D">
        <w:rPr>
          <w:rFonts w:ascii="Tahoma" w:eastAsia="Times New Roman" w:hAnsi="Tahoma" w:cs="B Nazanin" w:hint="cs"/>
          <w:b/>
          <w:bCs/>
          <w:sz w:val="32"/>
          <w:szCs w:val="32"/>
          <w:rtl/>
          <w:lang w:bidi="fa-IR"/>
        </w:rPr>
        <w:t>پيشگيري از حوادث در سالمندان</w:t>
      </w:r>
    </w:p>
    <w:p w:rsidR="00C25D2D" w:rsidRDefault="00C25D2D" w:rsidP="00C25D2D">
      <w:pPr>
        <w:bidi/>
        <w:rPr>
          <w:rFonts w:ascii="Tahoma" w:eastAsia="Times New Roman" w:hAnsi="Tahoma" w:cs="B Nazanin"/>
          <w:sz w:val="28"/>
          <w:szCs w:val="28"/>
          <w:rtl/>
          <w:lang w:bidi="fa-IR"/>
        </w:rPr>
      </w:pPr>
      <w:r>
        <w:rPr>
          <w:rFonts w:ascii="Tahoma" w:eastAsia="Times New Roman" w:hAnsi="Tahoma" w:cs="B Nazanin" w:hint="cs"/>
          <w:sz w:val="28"/>
          <w:szCs w:val="28"/>
          <w:rtl/>
          <w:lang w:bidi="fa-IR"/>
        </w:rPr>
        <w:t>سالمندان به علت تغييرات جسمي وحرکتي ناشي از کهولت از جمله کاهش ديد ، کاهش شنوائي ، ضعف تعادل ، کندي حرکتي ، بيماريهاي ناتوان کننده ،مصرف داروها ، سرگيجه وعدم تمرکز ونامناسب بودن شرائط محيط بيشتر در معرض حوادث خانگي وخياباني قرار مي گيرند .</w:t>
      </w:r>
    </w:p>
    <w:p w:rsidR="00C25D2D" w:rsidRDefault="00C25D2D" w:rsidP="00C25D2D">
      <w:pPr>
        <w:bidi/>
        <w:rPr>
          <w:rFonts w:ascii="Tahoma" w:eastAsia="Times New Roman" w:hAnsi="Tahoma" w:cs="B Nazanin"/>
          <w:sz w:val="28"/>
          <w:szCs w:val="28"/>
          <w:rtl/>
          <w:lang w:bidi="fa-IR"/>
        </w:rPr>
      </w:pPr>
      <w:r>
        <w:rPr>
          <w:rFonts w:ascii="Tahoma" w:eastAsia="Times New Roman" w:hAnsi="Tahoma" w:cs="B Nazanin" w:hint="cs"/>
          <w:sz w:val="28"/>
          <w:szCs w:val="28"/>
          <w:rtl/>
          <w:lang w:bidi="fa-IR"/>
        </w:rPr>
        <w:t>افتادن وزمين خوردن از شايع ترين حوادث دوره سالمندي است گاهي علت آن محيط زندگي ماست ما بايد محيط زندگي خودمان را تا جائي که امکان دارد با شرائط سالمندي خود سازگار نمائيم .پله ها ،آشپزخانه ،حمام ،اتاق ومحيط اطرافمان رابايد اندکي تغيير دهيم تااز بروز حوادث جلوگيري کنيم .</w:t>
      </w:r>
    </w:p>
    <w:p w:rsidR="00C25D2D" w:rsidRDefault="00CD2D2D" w:rsidP="00C25D2D">
      <w:pPr>
        <w:bidi/>
        <w:rPr>
          <w:rFonts w:ascii="Tahoma" w:eastAsia="Times New Roman" w:hAnsi="Tahoma" w:cs="B Nazanin"/>
          <w:b/>
          <w:bCs/>
          <w:sz w:val="28"/>
          <w:szCs w:val="28"/>
          <w:rtl/>
          <w:lang w:bidi="fa-IR"/>
        </w:rPr>
      </w:pPr>
      <w:r w:rsidRPr="00CD2D2D">
        <w:rPr>
          <w:rFonts w:ascii="Tahoma" w:eastAsia="Times New Roman" w:hAnsi="Tahoma" w:cs="B Nazanin" w:hint="cs"/>
          <w:b/>
          <w:bCs/>
          <w:sz w:val="28"/>
          <w:szCs w:val="28"/>
          <w:rtl/>
          <w:lang w:bidi="fa-IR"/>
        </w:rPr>
        <w:t>سقوط در محيط خانه :</w:t>
      </w:r>
    </w:p>
    <w:p w:rsidR="00CD2D2D" w:rsidRDefault="00CD2D2D" w:rsidP="003B15AB">
      <w:pPr>
        <w:pStyle w:val="ListParagraph"/>
        <w:numPr>
          <w:ilvl w:val="0"/>
          <w:numId w:val="1"/>
        </w:numPr>
        <w:bidi/>
        <w:rPr>
          <w:rFonts w:ascii="Tahoma" w:eastAsia="Times New Roman" w:hAnsi="Tahoma" w:cs="B Nazanin"/>
          <w:sz w:val="28"/>
          <w:szCs w:val="28"/>
          <w:lang w:bidi="fa-IR"/>
        </w:rPr>
      </w:pPr>
      <w:r w:rsidRPr="00FF320D">
        <w:rPr>
          <w:rFonts w:ascii="Tahoma" w:eastAsia="Times New Roman" w:hAnsi="Tahoma" w:cs="B Nazanin" w:hint="cs"/>
          <w:b/>
          <w:bCs/>
          <w:sz w:val="28"/>
          <w:szCs w:val="28"/>
          <w:rtl/>
          <w:lang w:bidi="fa-IR"/>
        </w:rPr>
        <w:t>پله ها</w:t>
      </w:r>
      <w:r w:rsidRPr="00CD2D2D">
        <w:rPr>
          <w:rFonts w:ascii="Tahoma" w:eastAsia="Times New Roman" w:hAnsi="Tahoma" w:cs="B Nazanin" w:hint="cs"/>
          <w:sz w:val="28"/>
          <w:szCs w:val="28"/>
          <w:rtl/>
          <w:lang w:bidi="fa-IR"/>
        </w:rPr>
        <w:t xml:space="preserve"> : شايع ترين محل زمين خوردن </w:t>
      </w:r>
      <w:r>
        <w:rPr>
          <w:rFonts w:ascii="Tahoma" w:eastAsia="Times New Roman" w:hAnsi="Tahoma" w:cs="B Nazanin" w:hint="cs"/>
          <w:sz w:val="28"/>
          <w:szCs w:val="28"/>
          <w:rtl/>
          <w:lang w:bidi="fa-IR"/>
        </w:rPr>
        <w:t xml:space="preserve">هستند بنابراين </w:t>
      </w:r>
      <w:r w:rsidR="003B15AB">
        <w:rPr>
          <w:rFonts w:ascii="Tahoma" w:eastAsia="Times New Roman" w:hAnsi="Tahoma" w:cs="B Nazanin" w:hint="cs"/>
          <w:sz w:val="28"/>
          <w:szCs w:val="28"/>
          <w:rtl/>
          <w:lang w:bidi="fa-IR"/>
        </w:rPr>
        <w:t>:</w:t>
      </w:r>
    </w:p>
    <w:p w:rsidR="00CD2D2D" w:rsidRDefault="00CD2D2D" w:rsidP="00CD2D2D">
      <w:pPr>
        <w:pStyle w:val="ListParagraph"/>
        <w:numPr>
          <w:ilvl w:val="0"/>
          <w:numId w:val="2"/>
        </w:numPr>
        <w:bidi/>
        <w:rPr>
          <w:rFonts w:ascii="Tahoma" w:eastAsia="Times New Roman" w:hAnsi="Tahoma" w:cs="B Nazanin"/>
          <w:sz w:val="28"/>
          <w:szCs w:val="28"/>
          <w:lang w:bidi="fa-IR"/>
        </w:rPr>
      </w:pPr>
      <w:r>
        <w:rPr>
          <w:rFonts w:ascii="Tahoma" w:eastAsia="Times New Roman" w:hAnsi="Tahoma" w:cs="B Nazanin" w:hint="cs"/>
          <w:sz w:val="28"/>
          <w:szCs w:val="28"/>
          <w:rtl/>
          <w:lang w:bidi="fa-IR"/>
        </w:rPr>
        <w:t>هنگام بالا وپايين رفتن  از پله ها ،حتما چراغ راه پله را روشن کنيد تا نور کافي باشد .</w:t>
      </w:r>
    </w:p>
    <w:p w:rsidR="00CD2D2D" w:rsidRDefault="00CD2D2D" w:rsidP="00CD2D2D">
      <w:pPr>
        <w:pStyle w:val="ListParagraph"/>
        <w:numPr>
          <w:ilvl w:val="0"/>
          <w:numId w:val="2"/>
        </w:numPr>
        <w:bidi/>
        <w:rPr>
          <w:rFonts w:ascii="Tahoma" w:eastAsia="Times New Roman" w:hAnsi="Tahoma" w:cs="B Nazanin"/>
          <w:sz w:val="28"/>
          <w:szCs w:val="28"/>
          <w:lang w:bidi="fa-IR"/>
        </w:rPr>
      </w:pPr>
      <w:r>
        <w:rPr>
          <w:rFonts w:ascii="Tahoma" w:eastAsia="Times New Roman" w:hAnsi="Tahoma" w:cs="B Nazanin" w:hint="cs"/>
          <w:sz w:val="28"/>
          <w:szCs w:val="28"/>
          <w:rtl/>
          <w:lang w:bidi="fa-IR"/>
        </w:rPr>
        <w:t xml:space="preserve">لبه پله هارا </w:t>
      </w:r>
      <w:r w:rsidR="003B15AB">
        <w:rPr>
          <w:rFonts w:ascii="Tahoma" w:eastAsia="Times New Roman" w:hAnsi="Tahoma" w:cs="B Nazanin" w:hint="cs"/>
          <w:sz w:val="28"/>
          <w:szCs w:val="28"/>
          <w:rtl/>
          <w:lang w:bidi="fa-IR"/>
        </w:rPr>
        <w:t>با چسباندن نوار رنگي مشخص تاانتهاي پله بهتر ديده شود .</w:t>
      </w:r>
    </w:p>
    <w:p w:rsidR="003B15AB" w:rsidRDefault="003B15AB" w:rsidP="003B15AB">
      <w:pPr>
        <w:pStyle w:val="ListParagraph"/>
        <w:numPr>
          <w:ilvl w:val="0"/>
          <w:numId w:val="2"/>
        </w:numPr>
        <w:bidi/>
        <w:rPr>
          <w:rFonts w:ascii="Tahoma" w:eastAsia="Times New Roman" w:hAnsi="Tahoma" w:cs="B Nazanin"/>
          <w:sz w:val="28"/>
          <w:szCs w:val="28"/>
          <w:lang w:bidi="fa-IR"/>
        </w:rPr>
      </w:pPr>
      <w:r>
        <w:rPr>
          <w:rFonts w:ascii="Tahoma" w:eastAsia="Times New Roman" w:hAnsi="Tahoma" w:cs="B Nazanin" w:hint="cs"/>
          <w:sz w:val="28"/>
          <w:szCs w:val="28"/>
          <w:rtl/>
          <w:lang w:bidi="fa-IR"/>
        </w:rPr>
        <w:t>وجود نرده در کنار پله ها ضروري است .</w:t>
      </w:r>
    </w:p>
    <w:p w:rsidR="003B15AB" w:rsidRDefault="003B15AB" w:rsidP="003B15AB">
      <w:pPr>
        <w:pStyle w:val="ListParagraph"/>
        <w:numPr>
          <w:ilvl w:val="0"/>
          <w:numId w:val="2"/>
        </w:numPr>
        <w:bidi/>
        <w:rPr>
          <w:rFonts w:ascii="Tahoma" w:eastAsia="Times New Roman" w:hAnsi="Tahoma" w:cs="B Nazanin"/>
          <w:sz w:val="28"/>
          <w:szCs w:val="28"/>
          <w:lang w:bidi="fa-IR"/>
        </w:rPr>
      </w:pPr>
      <w:r>
        <w:rPr>
          <w:rFonts w:ascii="Tahoma" w:eastAsia="Times New Roman" w:hAnsi="Tahoma" w:cs="B Nazanin" w:hint="cs"/>
          <w:sz w:val="28"/>
          <w:szCs w:val="28"/>
          <w:rtl/>
          <w:lang w:bidi="fa-IR"/>
        </w:rPr>
        <w:t>درصورتي که روي پله ها را بافرش يا موکت پوشانده ايد حتما کف پوش را به وسيله گيره هاي مخصوص  به پله ثابت کنيد  .</w:t>
      </w:r>
    </w:p>
    <w:p w:rsidR="003B15AB" w:rsidRDefault="003B15AB" w:rsidP="003B15AB">
      <w:pPr>
        <w:pStyle w:val="ListParagraph"/>
        <w:numPr>
          <w:ilvl w:val="0"/>
          <w:numId w:val="2"/>
        </w:numPr>
        <w:bidi/>
        <w:rPr>
          <w:rFonts w:ascii="Tahoma" w:eastAsia="Times New Roman" w:hAnsi="Tahoma" w:cs="B Nazanin"/>
          <w:sz w:val="28"/>
          <w:szCs w:val="28"/>
          <w:lang w:bidi="fa-IR"/>
        </w:rPr>
      </w:pPr>
      <w:r>
        <w:rPr>
          <w:rFonts w:ascii="Tahoma" w:eastAsia="Times New Roman" w:hAnsi="Tahoma" w:cs="B Nazanin" w:hint="cs"/>
          <w:sz w:val="28"/>
          <w:szCs w:val="28"/>
          <w:rtl/>
          <w:lang w:bidi="fa-IR"/>
        </w:rPr>
        <w:t>راه پله عاري از هرگونه وسائل اضافي باشد .</w:t>
      </w:r>
    </w:p>
    <w:p w:rsidR="003B15AB" w:rsidRPr="00FF320D" w:rsidRDefault="00FF320D" w:rsidP="00FF320D">
      <w:pPr>
        <w:bidi/>
        <w:rPr>
          <w:rFonts w:ascii="Tahoma" w:eastAsia="Times New Roman" w:hAnsi="Tahoma" w:cs="B Nazanin"/>
          <w:sz w:val="28"/>
          <w:szCs w:val="28"/>
          <w:lang w:bidi="fa-IR"/>
        </w:rPr>
      </w:pPr>
      <w:r w:rsidRPr="00FF320D">
        <w:rPr>
          <w:rFonts w:ascii="Tahoma" w:eastAsia="Times New Roman" w:hAnsi="Tahoma" w:cs="B Nazanin" w:hint="cs"/>
          <w:sz w:val="32"/>
          <w:szCs w:val="32"/>
          <w:rtl/>
          <w:lang w:bidi="fa-IR"/>
        </w:rPr>
        <w:t>2-</w:t>
      </w:r>
      <w:r w:rsidR="003B15AB" w:rsidRPr="00FF320D">
        <w:rPr>
          <w:rFonts w:ascii="Tahoma" w:eastAsia="Times New Roman" w:hAnsi="Tahoma" w:cs="B Nazanin" w:hint="cs"/>
          <w:sz w:val="32"/>
          <w:szCs w:val="32"/>
          <w:rtl/>
          <w:lang w:bidi="fa-IR"/>
        </w:rPr>
        <w:t>آشپزخانه</w:t>
      </w:r>
      <w:r w:rsidR="003B15AB" w:rsidRPr="00FF320D">
        <w:rPr>
          <w:rFonts w:ascii="Tahoma" w:eastAsia="Times New Roman" w:hAnsi="Tahoma" w:cs="B Nazanin" w:hint="cs"/>
          <w:sz w:val="28"/>
          <w:szCs w:val="28"/>
          <w:rtl/>
          <w:lang w:bidi="fa-IR"/>
        </w:rPr>
        <w:t xml:space="preserve"> : يکي از محل هاي شايع زمين خوردن است بنابراين:</w:t>
      </w:r>
    </w:p>
    <w:p w:rsidR="003B15AB" w:rsidRDefault="003B15AB" w:rsidP="003B15AB">
      <w:pPr>
        <w:pStyle w:val="ListParagraph"/>
        <w:numPr>
          <w:ilvl w:val="0"/>
          <w:numId w:val="3"/>
        </w:numPr>
        <w:bidi/>
        <w:rPr>
          <w:rFonts w:ascii="Tahoma" w:eastAsia="Times New Roman" w:hAnsi="Tahoma" w:cs="B Nazanin"/>
          <w:sz w:val="28"/>
          <w:szCs w:val="28"/>
          <w:lang w:bidi="fa-IR"/>
        </w:rPr>
      </w:pPr>
      <w:r>
        <w:rPr>
          <w:rFonts w:ascii="Tahoma" w:eastAsia="Times New Roman" w:hAnsi="Tahoma" w:cs="B Nazanin" w:hint="cs"/>
          <w:sz w:val="28"/>
          <w:szCs w:val="28"/>
          <w:rtl/>
          <w:lang w:bidi="fa-IR"/>
        </w:rPr>
        <w:t>کف پوش آشپزخانه نبايد ليز باشد.</w:t>
      </w:r>
    </w:p>
    <w:p w:rsidR="003B15AB" w:rsidRDefault="003B15AB" w:rsidP="003B15AB">
      <w:pPr>
        <w:pStyle w:val="ListParagraph"/>
        <w:numPr>
          <w:ilvl w:val="0"/>
          <w:numId w:val="3"/>
        </w:numPr>
        <w:bidi/>
        <w:rPr>
          <w:rFonts w:ascii="Tahoma" w:eastAsia="Times New Roman" w:hAnsi="Tahoma" w:cs="B Nazanin"/>
          <w:sz w:val="28"/>
          <w:szCs w:val="28"/>
          <w:lang w:bidi="fa-IR"/>
        </w:rPr>
      </w:pPr>
      <w:r>
        <w:rPr>
          <w:rFonts w:ascii="Tahoma" w:eastAsia="Times New Roman" w:hAnsi="Tahoma" w:cs="B Nazanin" w:hint="cs"/>
          <w:sz w:val="28"/>
          <w:szCs w:val="28"/>
          <w:rtl/>
          <w:lang w:bidi="fa-IR"/>
        </w:rPr>
        <w:t>از واکس هاي براق کننده براي کف آشپزخاته استفاده نکنيد .</w:t>
      </w:r>
    </w:p>
    <w:p w:rsidR="003B15AB" w:rsidRDefault="003B15AB" w:rsidP="003B15AB">
      <w:pPr>
        <w:pStyle w:val="ListParagraph"/>
        <w:numPr>
          <w:ilvl w:val="0"/>
          <w:numId w:val="3"/>
        </w:numPr>
        <w:bidi/>
        <w:rPr>
          <w:rFonts w:ascii="Tahoma" w:eastAsia="Times New Roman" w:hAnsi="Tahoma" w:cs="B Nazanin"/>
          <w:sz w:val="28"/>
          <w:szCs w:val="28"/>
          <w:lang w:bidi="fa-IR"/>
        </w:rPr>
      </w:pPr>
      <w:r>
        <w:rPr>
          <w:rFonts w:ascii="Tahoma" w:eastAsia="Times New Roman" w:hAnsi="Tahoma" w:cs="B Nazanin" w:hint="cs"/>
          <w:sz w:val="28"/>
          <w:szCs w:val="28"/>
          <w:rtl/>
          <w:lang w:bidi="fa-IR"/>
        </w:rPr>
        <w:t>پس از شستن کف آشپزخانه ويا خيس شدن آن ، بلافاصله آن راخشک کنيد .</w:t>
      </w:r>
    </w:p>
    <w:p w:rsidR="003B15AB" w:rsidRDefault="003B15AB" w:rsidP="008B6196">
      <w:pPr>
        <w:pStyle w:val="ListParagraph"/>
        <w:numPr>
          <w:ilvl w:val="0"/>
          <w:numId w:val="3"/>
        </w:numPr>
        <w:bidi/>
        <w:rPr>
          <w:rFonts w:ascii="Tahoma" w:eastAsia="Times New Roman" w:hAnsi="Tahoma" w:cs="B Nazanin"/>
          <w:sz w:val="28"/>
          <w:szCs w:val="28"/>
          <w:lang w:bidi="fa-IR"/>
        </w:rPr>
      </w:pPr>
      <w:r>
        <w:rPr>
          <w:rFonts w:ascii="Tahoma" w:eastAsia="Times New Roman" w:hAnsi="Tahoma" w:cs="B Nazanin" w:hint="cs"/>
          <w:sz w:val="28"/>
          <w:szCs w:val="28"/>
          <w:rtl/>
          <w:lang w:bidi="fa-IR"/>
        </w:rPr>
        <w:t xml:space="preserve">اشياء مورد استفاده خودرا در قفسه هاي پايين کابينت </w:t>
      </w:r>
      <w:r w:rsidR="008B6196">
        <w:rPr>
          <w:rFonts w:ascii="Tahoma" w:eastAsia="Times New Roman" w:hAnsi="Tahoma" w:cs="B Nazanin" w:hint="cs"/>
          <w:sz w:val="28"/>
          <w:szCs w:val="28"/>
          <w:rtl/>
          <w:lang w:bidi="fa-IR"/>
        </w:rPr>
        <w:t>ق</w:t>
      </w:r>
      <w:r>
        <w:rPr>
          <w:rFonts w:ascii="Tahoma" w:eastAsia="Times New Roman" w:hAnsi="Tahoma" w:cs="B Nazanin" w:hint="cs"/>
          <w:sz w:val="28"/>
          <w:szCs w:val="28"/>
          <w:rtl/>
          <w:lang w:bidi="fa-IR"/>
        </w:rPr>
        <w:t>راردهيد چون دسترسي به آن آسانتر است .</w:t>
      </w:r>
    </w:p>
    <w:p w:rsidR="008B6196" w:rsidRDefault="008B6196" w:rsidP="008B6196">
      <w:pPr>
        <w:pStyle w:val="ListParagraph"/>
        <w:numPr>
          <w:ilvl w:val="0"/>
          <w:numId w:val="3"/>
        </w:numPr>
        <w:bidi/>
        <w:rPr>
          <w:rFonts w:ascii="Tahoma" w:eastAsia="Times New Roman" w:hAnsi="Tahoma" w:cs="B Nazanin"/>
          <w:sz w:val="28"/>
          <w:szCs w:val="28"/>
          <w:lang w:bidi="fa-IR"/>
        </w:rPr>
      </w:pPr>
      <w:r>
        <w:rPr>
          <w:rFonts w:ascii="Tahoma" w:eastAsia="Times New Roman" w:hAnsi="Tahoma" w:cs="B Nazanin" w:hint="cs"/>
          <w:sz w:val="28"/>
          <w:szCs w:val="28"/>
          <w:rtl/>
          <w:lang w:bidi="fa-IR"/>
        </w:rPr>
        <w:t>از چهار پايه محکم استفاده کنيد وهرگز ازصندلي به جاي چهار پايه استفاده نکنيد .</w:t>
      </w:r>
    </w:p>
    <w:p w:rsidR="008B6196" w:rsidRPr="00FF320D" w:rsidRDefault="00FF320D" w:rsidP="00FF320D">
      <w:pPr>
        <w:bidi/>
        <w:rPr>
          <w:rFonts w:ascii="Tahoma" w:eastAsia="Times New Roman" w:hAnsi="Tahoma" w:cs="B Nazanin"/>
          <w:sz w:val="28"/>
          <w:szCs w:val="28"/>
          <w:lang w:bidi="fa-IR"/>
        </w:rPr>
      </w:pPr>
      <w:r w:rsidRPr="00FF320D">
        <w:rPr>
          <w:rFonts w:ascii="Tahoma" w:eastAsia="Times New Roman" w:hAnsi="Tahoma" w:cs="B Nazanin" w:hint="cs"/>
          <w:sz w:val="28"/>
          <w:szCs w:val="28"/>
          <w:rtl/>
          <w:lang w:bidi="fa-IR"/>
        </w:rPr>
        <w:t>3-</w:t>
      </w:r>
      <w:r w:rsidR="008B6196" w:rsidRPr="00FF320D">
        <w:rPr>
          <w:rFonts w:ascii="Tahoma" w:eastAsia="Times New Roman" w:hAnsi="Tahoma" w:cs="B Nazanin" w:hint="cs"/>
          <w:sz w:val="28"/>
          <w:szCs w:val="28"/>
          <w:rtl/>
          <w:lang w:bidi="fa-IR"/>
        </w:rPr>
        <w:t>حمام :به دليل خيس بودن کف آن ، از محل هاي بسيار پرخطر است بنابراين :</w:t>
      </w:r>
    </w:p>
    <w:p w:rsidR="008B6196" w:rsidRDefault="008B6196" w:rsidP="008B6196">
      <w:pPr>
        <w:pStyle w:val="ListParagraph"/>
        <w:numPr>
          <w:ilvl w:val="0"/>
          <w:numId w:val="4"/>
        </w:numPr>
        <w:bidi/>
        <w:rPr>
          <w:rFonts w:ascii="Tahoma" w:eastAsia="Times New Roman" w:hAnsi="Tahoma" w:cs="B Nazanin"/>
          <w:sz w:val="28"/>
          <w:szCs w:val="28"/>
          <w:lang w:bidi="fa-IR"/>
        </w:rPr>
      </w:pPr>
      <w:r>
        <w:rPr>
          <w:rFonts w:ascii="Tahoma" w:eastAsia="Times New Roman" w:hAnsi="Tahoma" w:cs="B Nazanin" w:hint="cs"/>
          <w:sz w:val="28"/>
          <w:szCs w:val="28"/>
          <w:rtl/>
          <w:lang w:bidi="fa-IR"/>
        </w:rPr>
        <w:lastRenderedPageBreak/>
        <w:t>راهروي ورودي به حمام بايد داراي روشنائي باشد .</w:t>
      </w:r>
    </w:p>
    <w:p w:rsidR="008B6196" w:rsidRDefault="008B6196" w:rsidP="008B6196">
      <w:pPr>
        <w:pStyle w:val="ListParagraph"/>
        <w:numPr>
          <w:ilvl w:val="0"/>
          <w:numId w:val="4"/>
        </w:numPr>
        <w:bidi/>
        <w:rPr>
          <w:rFonts w:ascii="Tahoma" w:eastAsia="Times New Roman" w:hAnsi="Tahoma" w:cs="B Nazanin"/>
          <w:sz w:val="28"/>
          <w:szCs w:val="28"/>
          <w:lang w:bidi="fa-IR"/>
        </w:rPr>
      </w:pPr>
      <w:r>
        <w:rPr>
          <w:rFonts w:ascii="Tahoma" w:eastAsia="Times New Roman" w:hAnsi="Tahoma" w:cs="B Nazanin" w:hint="cs"/>
          <w:sz w:val="28"/>
          <w:szCs w:val="28"/>
          <w:rtl/>
          <w:lang w:bidi="fa-IR"/>
        </w:rPr>
        <w:t>از دمپائي  براي حمام استفاده کنيد که کف آن ليز نباشد .دمپائي ابري مناسب نيست .</w:t>
      </w:r>
    </w:p>
    <w:p w:rsidR="008B6196" w:rsidRDefault="008B6196" w:rsidP="008B6196">
      <w:pPr>
        <w:pStyle w:val="ListParagraph"/>
        <w:numPr>
          <w:ilvl w:val="0"/>
          <w:numId w:val="4"/>
        </w:numPr>
        <w:bidi/>
        <w:rPr>
          <w:rFonts w:ascii="Tahoma" w:eastAsia="Times New Roman" w:hAnsi="Tahoma" w:cs="B Nazanin"/>
          <w:sz w:val="28"/>
          <w:szCs w:val="28"/>
          <w:lang w:bidi="fa-IR"/>
        </w:rPr>
      </w:pPr>
      <w:r>
        <w:rPr>
          <w:rFonts w:ascii="Tahoma" w:eastAsia="Times New Roman" w:hAnsi="Tahoma" w:cs="B Nazanin" w:hint="cs"/>
          <w:sz w:val="28"/>
          <w:szCs w:val="28"/>
          <w:rtl/>
          <w:lang w:bidi="fa-IR"/>
        </w:rPr>
        <w:t>اگر حمام کردن درحالت ايستاده براي شما سخت است ازيک صندلي يا چهارپايه براي نشستن زير دوش استفاده کنيد .</w:t>
      </w:r>
    </w:p>
    <w:p w:rsidR="008B6196" w:rsidRDefault="008B6196" w:rsidP="008B6196">
      <w:pPr>
        <w:pStyle w:val="ListParagraph"/>
        <w:numPr>
          <w:ilvl w:val="0"/>
          <w:numId w:val="4"/>
        </w:numPr>
        <w:bidi/>
        <w:rPr>
          <w:rFonts w:ascii="Tahoma" w:eastAsia="Times New Roman" w:hAnsi="Tahoma" w:cs="B Nazanin"/>
          <w:sz w:val="28"/>
          <w:szCs w:val="28"/>
          <w:lang w:bidi="fa-IR"/>
        </w:rPr>
      </w:pPr>
      <w:r>
        <w:rPr>
          <w:rFonts w:ascii="Tahoma" w:eastAsia="Times New Roman" w:hAnsi="Tahoma" w:cs="B Nazanin" w:hint="cs"/>
          <w:sz w:val="28"/>
          <w:szCs w:val="28"/>
          <w:rtl/>
          <w:lang w:bidi="fa-IR"/>
        </w:rPr>
        <w:t>صابون ومواد شوينده رادر ظرفي نگهداريد که قابل دسترسي باشد واز افتادن شما بعلت سرخوردن جلوگيري کند.</w:t>
      </w:r>
    </w:p>
    <w:p w:rsidR="008B6196" w:rsidRDefault="008B6196" w:rsidP="008B6196">
      <w:pPr>
        <w:pStyle w:val="ListParagraph"/>
        <w:numPr>
          <w:ilvl w:val="0"/>
          <w:numId w:val="4"/>
        </w:numPr>
        <w:bidi/>
        <w:rPr>
          <w:rFonts w:ascii="Tahoma" w:eastAsia="Times New Roman" w:hAnsi="Tahoma" w:cs="B Nazanin"/>
          <w:sz w:val="28"/>
          <w:szCs w:val="28"/>
          <w:lang w:bidi="fa-IR"/>
        </w:rPr>
      </w:pPr>
      <w:r>
        <w:rPr>
          <w:rFonts w:ascii="Tahoma" w:eastAsia="Times New Roman" w:hAnsi="Tahoma" w:cs="B Nazanin" w:hint="cs"/>
          <w:sz w:val="28"/>
          <w:szCs w:val="28"/>
          <w:rtl/>
          <w:lang w:bidi="fa-IR"/>
        </w:rPr>
        <w:t>از پادري هاي پلاستيکي مخصوص که از ليز خوردن جلوگيري مي کند در کف حمام استفاده کنيد .</w:t>
      </w:r>
    </w:p>
    <w:p w:rsidR="00AA5727" w:rsidRDefault="00AA5727" w:rsidP="00AA5727">
      <w:pPr>
        <w:bidi/>
        <w:rPr>
          <w:rFonts w:ascii="Tahoma" w:eastAsia="Times New Roman" w:hAnsi="Tahoma" w:cs="B Nazanin"/>
          <w:sz w:val="28"/>
          <w:szCs w:val="28"/>
          <w:rtl/>
          <w:lang w:bidi="fa-IR"/>
        </w:rPr>
      </w:pPr>
      <w:r w:rsidRPr="00AA5727">
        <w:rPr>
          <w:rFonts w:ascii="Tahoma" w:eastAsia="Times New Roman" w:hAnsi="Tahoma" w:cs="B Nazanin" w:hint="cs"/>
          <w:sz w:val="28"/>
          <w:szCs w:val="28"/>
          <w:rtl/>
          <w:lang w:bidi="fa-IR"/>
        </w:rPr>
        <w:t>4- اتاق : براي کاهش خطرات احتمالي دراتاق  خواب به نکات زير توجه کنيد :</w:t>
      </w:r>
    </w:p>
    <w:p w:rsidR="00AA5727" w:rsidRDefault="00AA5727" w:rsidP="00AA5727">
      <w:pPr>
        <w:pStyle w:val="ListParagraph"/>
        <w:numPr>
          <w:ilvl w:val="0"/>
          <w:numId w:val="5"/>
        </w:numPr>
        <w:bidi/>
        <w:rPr>
          <w:rFonts w:ascii="Tahoma" w:eastAsia="Times New Roman" w:hAnsi="Tahoma" w:cs="B Nazanin"/>
          <w:sz w:val="28"/>
          <w:szCs w:val="28"/>
          <w:lang w:bidi="fa-IR"/>
        </w:rPr>
      </w:pPr>
      <w:r>
        <w:rPr>
          <w:rFonts w:ascii="Tahoma" w:eastAsia="Times New Roman" w:hAnsi="Tahoma" w:cs="B Nazanin" w:hint="cs"/>
          <w:sz w:val="28"/>
          <w:szCs w:val="28"/>
          <w:rtl/>
          <w:lang w:bidi="fa-IR"/>
        </w:rPr>
        <w:t>کليد برق بايد در نزديکترين محل به درب ورودي باشد .</w:t>
      </w:r>
    </w:p>
    <w:p w:rsidR="00AA5727" w:rsidRDefault="00AA5727" w:rsidP="00AA5727">
      <w:pPr>
        <w:pStyle w:val="ListParagraph"/>
        <w:numPr>
          <w:ilvl w:val="0"/>
          <w:numId w:val="5"/>
        </w:numPr>
        <w:bidi/>
        <w:rPr>
          <w:rFonts w:ascii="Tahoma" w:eastAsia="Times New Roman" w:hAnsi="Tahoma" w:cs="B Nazanin"/>
          <w:sz w:val="28"/>
          <w:szCs w:val="28"/>
          <w:lang w:bidi="fa-IR"/>
        </w:rPr>
      </w:pPr>
      <w:r>
        <w:rPr>
          <w:rFonts w:ascii="Tahoma" w:eastAsia="Times New Roman" w:hAnsi="Tahoma" w:cs="B Nazanin" w:hint="cs"/>
          <w:sz w:val="28"/>
          <w:szCs w:val="28"/>
          <w:rtl/>
          <w:lang w:bidi="fa-IR"/>
        </w:rPr>
        <w:t>اگر روي تخت مي خوابيد تختي را انتخاب کنيد که بلندي آن طوري باشد که پاي شما به زمين برسد.</w:t>
      </w:r>
    </w:p>
    <w:p w:rsidR="00AA5727" w:rsidRDefault="00AA5727" w:rsidP="00AA5727">
      <w:pPr>
        <w:pStyle w:val="ListParagraph"/>
        <w:numPr>
          <w:ilvl w:val="0"/>
          <w:numId w:val="5"/>
        </w:numPr>
        <w:bidi/>
        <w:rPr>
          <w:rFonts w:ascii="Tahoma" w:eastAsia="Times New Roman" w:hAnsi="Tahoma" w:cs="B Nazanin"/>
          <w:sz w:val="28"/>
          <w:szCs w:val="28"/>
          <w:lang w:bidi="fa-IR"/>
        </w:rPr>
      </w:pPr>
      <w:r>
        <w:rPr>
          <w:rFonts w:ascii="Tahoma" w:eastAsia="Times New Roman" w:hAnsi="Tahoma" w:cs="B Nazanin" w:hint="cs"/>
          <w:sz w:val="28"/>
          <w:szCs w:val="28"/>
          <w:rtl/>
          <w:lang w:bidi="fa-IR"/>
        </w:rPr>
        <w:t>فرش کف اتاق طوري باشد که لبه هاي آن به پا گير نکند.</w:t>
      </w:r>
    </w:p>
    <w:p w:rsidR="00AA5727" w:rsidRDefault="00AA5727" w:rsidP="00AA5727">
      <w:pPr>
        <w:pStyle w:val="ListParagraph"/>
        <w:numPr>
          <w:ilvl w:val="0"/>
          <w:numId w:val="5"/>
        </w:numPr>
        <w:bidi/>
        <w:rPr>
          <w:rFonts w:ascii="Tahoma" w:eastAsia="Times New Roman" w:hAnsi="Tahoma" w:cs="B Nazanin"/>
          <w:sz w:val="28"/>
          <w:szCs w:val="28"/>
          <w:lang w:bidi="fa-IR"/>
        </w:rPr>
      </w:pPr>
      <w:r>
        <w:rPr>
          <w:rFonts w:ascii="Tahoma" w:eastAsia="Times New Roman" w:hAnsi="Tahoma" w:cs="B Nazanin" w:hint="cs"/>
          <w:sz w:val="28"/>
          <w:szCs w:val="28"/>
          <w:rtl/>
          <w:lang w:bidi="fa-IR"/>
        </w:rPr>
        <w:t>پتو يا روفرشي روي فرش پهن نکنيد زيرا امکان جمع شدن وليز خوردن وگير کردن به پارا زياد مي کند .</w:t>
      </w:r>
    </w:p>
    <w:p w:rsidR="00AA5727" w:rsidRDefault="00AA5727" w:rsidP="00AA5727">
      <w:pPr>
        <w:pStyle w:val="ListParagraph"/>
        <w:numPr>
          <w:ilvl w:val="0"/>
          <w:numId w:val="5"/>
        </w:numPr>
        <w:bidi/>
        <w:rPr>
          <w:rFonts w:ascii="Tahoma" w:eastAsia="Times New Roman" w:hAnsi="Tahoma" w:cs="B Nazanin"/>
          <w:sz w:val="28"/>
          <w:szCs w:val="28"/>
          <w:lang w:bidi="fa-IR"/>
        </w:rPr>
      </w:pPr>
      <w:r>
        <w:rPr>
          <w:rFonts w:ascii="Tahoma" w:eastAsia="Times New Roman" w:hAnsi="Tahoma" w:cs="B Nazanin" w:hint="cs"/>
          <w:sz w:val="28"/>
          <w:szCs w:val="28"/>
          <w:rtl/>
          <w:lang w:bidi="fa-IR"/>
        </w:rPr>
        <w:t>وسائي اتاق را طوري بچينيد که سرراه نباشد .</w:t>
      </w:r>
    </w:p>
    <w:p w:rsidR="00AA5727" w:rsidRDefault="00AA5727" w:rsidP="00AA5727">
      <w:pPr>
        <w:pStyle w:val="ListParagraph"/>
        <w:numPr>
          <w:ilvl w:val="0"/>
          <w:numId w:val="5"/>
        </w:numPr>
        <w:bidi/>
        <w:rPr>
          <w:rFonts w:ascii="Tahoma" w:eastAsia="Times New Roman" w:hAnsi="Tahoma" w:cs="B Nazanin"/>
          <w:sz w:val="28"/>
          <w:szCs w:val="28"/>
          <w:lang w:bidi="fa-IR"/>
        </w:rPr>
      </w:pPr>
      <w:r>
        <w:rPr>
          <w:rFonts w:ascii="Tahoma" w:eastAsia="Times New Roman" w:hAnsi="Tahoma" w:cs="B Nazanin" w:hint="cs"/>
          <w:sz w:val="28"/>
          <w:szCs w:val="28"/>
          <w:rtl/>
          <w:lang w:bidi="fa-IR"/>
        </w:rPr>
        <w:t>از پوشيدن لباسهاي بلند که راه رفتن رامشکل مي کند خودداري کنيد .</w:t>
      </w:r>
    </w:p>
    <w:p w:rsidR="00AA5727" w:rsidRDefault="00AA5727" w:rsidP="00AA5727">
      <w:pPr>
        <w:pStyle w:val="ListParagraph"/>
        <w:numPr>
          <w:ilvl w:val="0"/>
          <w:numId w:val="5"/>
        </w:numPr>
        <w:bidi/>
        <w:rPr>
          <w:rFonts w:ascii="Tahoma" w:eastAsia="Times New Roman" w:hAnsi="Tahoma" w:cs="B Nazanin"/>
          <w:sz w:val="28"/>
          <w:szCs w:val="28"/>
          <w:lang w:bidi="fa-IR"/>
        </w:rPr>
      </w:pPr>
      <w:r>
        <w:rPr>
          <w:rFonts w:ascii="Tahoma" w:eastAsia="Times New Roman" w:hAnsi="Tahoma" w:cs="B Nazanin" w:hint="cs"/>
          <w:sz w:val="28"/>
          <w:szCs w:val="28"/>
          <w:rtl/>
          <w:lang w:bidi="fa-IR"/>
        </w:rPr>
        <w:t>درمورد وسائل برقي مثل تلويزيون و.. دقت کنيد که سيم در مسير عبورومرور نباشد.</w:t>
      </w:r>
    </w:p>
    <w:p w:rsidR="00FF320D" w:rsidRPr="00FF320D" w:rsidRDefault="00FF320D" w:rsidP="00FF320D">
      <w:pPr>
        <w:pStyle w:val="ListParagraph"/>
        <w:numPr>
          <w:ilvl w:val="0"/>
          <w:numId w:val="5"/>
        </w:numPr>
        <w:bidi/>
        <w:rPr>
          <w:rFonts w:ascii="Tahoma" w:eastAsia="Times New Roman" w:hAnsi="Tahoma" w:cs="B Nazanin"/>
          <w:sz w:val="28"/>
          <w:szCs w:val="28"/>
          <w:lang w:bidi="fa-IR"/>
        </w:rPr>
      </w:pPr>
      <w:r>
        <w:rPr>
          <w:rFonts w:ascii="Tahoma" w:eastAsia="Times New Roman" w:hAnsi="Tahoma" w:cs="B Nazanin" w:hint="cs"/>
          <w:sz w:val="28"/>
          <w:szCs w:val="28"/>
          <w:rtl/>
          <w:lang w:bidi="fa-IR"/>
        </w:rPr>
        <w:t>اگر مشکل ديد داريدحتما از عينک استفاده کنيد .</w:t>
      </w:r>
    </w:p>
    <w:p w:rsidR="00FF320D" w:rsidRDefault="00FF320D" w:rsidP="00FF320D">
      <w:pPr>
        <w:pStyle w:val="ListParagraph"/>
        <w:bidi/>
        <w:ind w:left="450"/>
        <w:rPr>
          <w:rFonts w:ascii="Tahoma" w:eastAsia="Times New Roman" w:hAnsi="Tahoma" w:cs="B Nazanin"/>
          <w:sz w:val="28"/>
          <w:szCs w:val="28"/>
          <w:rtl/>
          <w:lang w:bidi="fa-IR"/>
        </w:rPr>
      </w:pPr>
      <w:r>
        <w:rPr>
          <w:rFonts w:ascii="Tahoma" w:eastAsia="Times New Roman" w:hAnsi="Tahoma" w:cs="B Nazanin" w:hint="cs"/>
          <w:sz w:val="28"/>
          <w:szCs w:val="28"/>
          <w:rtl/>
          <w:lang w:bidi="fa-IR"/>
        </w:rPr>
        <w:t>5- سائر موارد :</w:t>
      </w:r>
    </w:p>
    <w:p w:rsidR="00FF320D" w:rsidRDefault="00FF320D" w:rsidP="00FF320D">
      <w:pPr>
        <w:pStyle w:val="ListParagraph"/>
        <w:numPr>
          <w:ilvl w:val="0"/>
          <w:numId w:val="6"/>
        </w:numPr>
        <w:bidi/>
        <w:rPr>
          <w:rFonts w:ascii="Tahoma" w:eastAsia="Times New Roman" w:hAnsi="Tahoma" w:cs="B Nazanin"/>
          <w:sz w:val="28"/>
          <w:szCs w:val="28"/>
          <w:lang w:bidi="fa-IR"/>
        </w:rPr>
      </w:pPr>
      <w:r>
        <w:rPr>
          <w:rFonts w:ascii="Tahoma" w:eastAsia="Times New Roman" w:hAnsi="Tahoma" w:cs="B Nazanin" w:hint="cs"/>
          <w:sz w:val="28"/>
          <w:szCs w:val="28"/>
          <w:rtl/>
          <w:lang w:bidi="fa-IR"/>
        </w:rPr>
        <w:t>مسموميت: بدليل ضعف بيتائي احتمال مصرف اشتباه دارو ،موادشيمائي وسموم وجوددارد که جهت جلوگيري بهتر است داروه جداسازي شود وحتي المقدور مصرف دارو به همراه مراقب باشد.</w:t>
      </w:r>
    </w:p>
    <w:p w:rsidR="00FF320D" w:rsidRDefault="00FF320D" w:rsidP="00FF320D">
      <w:pPr>
        <w:pStyle w:val="ListParagraph"/>
        <w:numPr>
          <w:ilvl w:val="0"/>
          <w:numId w:val="6"/>
        </w:numPr>
        <w:bidi/>
        <w:rPr>
          <w:rFonts w:ascii="Tahoma" w:eastAsia="Times New Roman" w:hAnsi="Tahoma" w:cs="B Nazanin"/>
          <w:sz w:val="28"/>
          <w:szCs w:val="28"/>
          <w:lang w:bidi="fa-IR"/>
        </w:rPr>
      </w:pPr>
      <w:r>
        <w:rPr>
          <w:rFonts w:ascii="Tahoma" w:eastAsia="Times New Roman" w:hAnsi="Tahoma" w:cs="B Nazanin" w:hint="cs"/>
          <w:sz w:val="28"/>
          <w:szCs w:val="28"/>
          <w:rtl/>
          <w:lang w:bidi="fa-IR"/>
        </w:rPr>
        <w:t>سوختگي :در نزديکي محل خواب ، مسير رفت وآمد در منزل بخاري ، ظرف داغ وجود نداشته باشد وبادقت کافي وبدون عجاه از مايعات وغذاهاي داغ استفاده نمائيد.</w:t>
      </w:r>
    </w:p>
    <w:p w:rsidR="00CA7671" w:rsidRDefault="00FF320D" w:rsidP="00FF320D">
      <w:pPr>
        <w:pStyle w:val="ListParagraph"/>
        <w:numPr>
          <w:ilvl w:val="0"/>
          <w:numId w:val="6"/>
        </w:numPr>
        <w:bidi/>
        <w:rPr>
          <w:rFonts w:ascii="Tahoma" w:eastAsia="Times New Roman" w:hAnsi="Tahoma" w:cs="B Nazanin"/>
          <w:sz w:val="28"/>
          <w:szCs w:val="28"/>
          <w:lang w:bidi="fa-IR"/>
        </w:rPr>
      </w:pPr>
      <w:r>
        <w:rPr>
          <w:rFonts w:ascii="Tahoma" w:eastAsia="Times New Roman" w:hAnsi="Tahoma" w:cs="B Nazanin" w:hint="cs"/>
          <w:sz w:val="28"/>
          <w:szCs w:val="28"/>
          <w:rtl/>
          <w:lang w:bidi="fa-IR"/>
        </w:rPr>
        <w:t>بريدگي :</w:t>
      </w:r>
      <w:r w:rsidR="00CA7671">
        <w:rPr>
          <w:rFonts w:ascii="Tahoma" w:eastAsia="Times New Roman" w:hAnsi="Tahoma" w:cs="B Nazanin" w:hint="cs"/>
          <w:sz w:val="28"/>
          <w:szCs w:val="28"/>
          <w:rtl/>
          <w:lang w:bidi="fa-IR"/>
        </w:rPr>
        <w:t>بعلت لرزش دست ممکن است قادر نباشيد که از چاقو وسوزن و.. به خوبي استفاده کنيد در صورت ضرورت بادقت عمل کنيد ودر مسر رفت وآمدنبايد اشياءتزئيني وجودداشته باشد.</w:t>
      </w:r>
    </w:p>
    <w:p w:rsidR="00CA7671" w:rsidRDefault="00CA7671" w:rsidP="00CA7671">
      <w:pPr>
        <w:pStyle w:val="ListParagraph"/>
        <w:numPr>
          <w:ilvl w:val="0"/>
          <w:numId w:val="6"/>
        </w:numPr>
        <w:bidi/>
        <w:rPr>
          <w:rFonts w:ascii="Tahoma" w:eastAsia="Times New Roman" w:hAnsi="Tahoma" w:cs="B Nazanin"/>
          <w:sz w:val="28"/>
          <w:szCs w:val="28"/>
          <w:lang w:bidi="fa-IR"/>
        </w:rPr>
      </w:pPr>
      <w:r>
        <w:rPr>
          <w:rFonts w:ascii="Tahoma" w:eastAsia="Times New Roman" w:hAnsi="Tahoma" w:cs="B Nazanin" w:hint="cs"/>
          <w:sz w:val="28"/>
          <w:szCs w:val="28"/>
          <w:rtl/>
          <w:lang w:bidi="fa-IR"/>
        </w:rPr>
        <w:t>خم کردن سر به عقب :اين حرکت ممکن است باعث سرگيجه شود بنابراين سعي کنيد موقع لم دادن به پشتي مراقب باشيد .</w:t>
      </w:r>
    </w:p>
    <w:p w:rsidR="00FF320D" w:rsidRDefault="00CA7671" w:rsidP="00CA7671">
      <w:pPr>
        <w:pStyle w:val="ListParagraph"/>
        <w:numPr>
          <w:ilvl w:val="0"/>
          <w:numId w:val="6"/>
        </w:numPr>
        <w:bidi/>
        <w:rPr>
          <w:rFonts w:ascii="Tahoma" w:eastAsia="Times New Roman" w:hAnsi="Tahoma" w:cs="B Nazanin"/>
          <w:sz w:val="28"/>
          <w:szCs w:val="28"/>
          <w:rtl/>
          <w:lang w:bidi="fa-IR"/>
        </w:rPr>
      </w:pPr>
      <w:r>
        <w:rPr>
          <w:rFonts w:ascii="Tahoma" w:eastAsia="Times New Roman" w:hAnsi="Tahoma" w:cs="B Nazanin" w:hint="cs"/>
          <w:sz w:val="28"/>
          <w:szCs w:val="28"/>
          <w:rtl/>
          <w:lang w:bidi="fa-IR"/>
        </w:rPr>
        <w:lastRenderedPageBreak/>
        <w:t xml:space="preserve">بلند شدن ناگهاني :بلندشدن ناگهاني از رختخواب مي تواند باعث سرگيجه وسقوط شود بنالراين موقع برخاستن ابتدا به آرامي بنشيند وبعد بايستيد . </w:t>
      </w:r>
    </w:p>
    <w:p w:rsidR="00F7625F" w:rsidRDefault="00CA7671" w:rsidP="00F7625F">
      <w:pPr>
        <w:jc w:val="right"/>
        <w:rPr>
          <w:rFonts w:ascii="Tahoma" w:eastAsia="Times New Roman" w:hAnsi="Tahoma" w:cs="B Nazanin" w:hint="cs"/>
          <w:sz w:val="28"/>
          <w:szCs w:val="28"/>
          <w:rtl/>
          <w:lang w:bidi="fa-IR"/>
        </w:rPr>
      </w:pPr>
      <w:r>
        <w:rPr>
          <w:rFonts w:ascii="Tahoma" w:eastAsia="Times New Roman" w:hAnsi="Tahoma" w:cs="B Nazanin" w:hint="cs"/>
          <w:sz w:val="28"/>
          <w:szCs w:val="28"/>
          <w:rtl/>
          <w:lang w:bidi="fa-IR"/>
        </w:rPr>
        <w:t>دقت نمائيد رعايت نکات ايمني در کاهش بروز حوادث بسيبار کمک کننده است پس بيائيم شرائط زندگي خودرا در جهت پيشگيري از حوادث تغيير دهيم</w:t>
      </w:r>
    </w:p>
    <w:p w:rsidR="00F7625F" w:rsidRDefault="00CA7671" w:rsidP="00F7625F">
      <w:r>
        <w:rPr>
          <w:rFonts w:ascii="Tahoma" w:eastAsia="Times New Roman" w:hAnsi="Tahoma" w:cs="B Nazanin" w:hint="cs"/>
          <w:sz w:val="28"/>
          <w:szCs w:val="28"/>
          <w:rtl/>
          <w:lang w:bidi="fa-IR"/>
        </w:rPr>
        <w:t xml:space="preserve"> </w:t>
      </w:r>
      <w:r w:rsidR="00F7625F">
        <w:rPr>
          <w:rFonts w:cs="B Nazanin" w:hint="cs"/>
          <w:b/>
          <w:bCs/>
          <w:sz w:val="24"/>
          <w:szCs w:val="24"/>
          <w:rtl/>
        </w:rPr>
        <w:t xml:space="preserve">مليحه </w:t>
      </w:r>
      <w:r w:rsidR="00F7625F">
        <w:rPr>
          <w:rFonts w:cs="B Nazanin" w:hint="cs"/>
          <w:b/>
          <w:bCs/>
          <w:sz w:val="24"/>
          <w:szCs w:val="24"/>
          <w:rtl/>
          <w:lang w:bidi="fa-IR"/>
        </w:rPr>
        <w:t>سالک کارشناس مسئول سلامت سالمندان معاونت بهداشتي دانشگاه علوم پزشکي مشهد</w:t>
      </w:r>
      <w:r w:rsidR="00F7625F">
        <w:rPr>
          <w:rtl/>
          <w:lang w:bidi="fa-IR"/>
        </w:rPr>
        <w:t xml:space="preserve"> </w:t>
      </w:r>
    </w:p>
    <w:p w:rsidR="00FF320D" w:rsidRPr="00AA5727" w:rsidRDefault="00FF320D" w:rsidP="00FF320D">
      <w:pPr>
        <w:pStyle w:val="ListParagraph"/>
        <w:bidi/>
        <w:ind w:left="450"/>
        <w:rPr>
          <w:rFonts w:ascii="Tahoma" w:eastAsia="Times New Roman" w:hAnsi="Tahoma" w:cs="B Nazanin"/>
          <w:sz w:val="28"/>
          <w:szCs w:val="28"/>
          <w:rtl/>
          <w:lang w:bidi="fa-IR"/>
        </w:rPr>
      </w:pPr>
    </w:p>
    <w:p w:rsidR="00AA5727" w:rsidRPr="00AA5727" w:rsidRDefault="00DA3954" w:rsidP="00AA5727">
      <w:pPr>
        <w:bidi/>
        <w:rPr>
          <w:rFonts w:ascii="Tahoma" w:eastAsia="Times New Roman" w:hAnsi="Tahoma" w:cs="B Nazanin"/>
          <w:sz w:val="28"/>
          <w:szCs w:val="28"/>
          <w:lang w:bidi="fa-IR"/>
        </w:rPr>
      </w:pPr>
      <w:r>
        <w:rPr>
          <w:sz w:val="24"/>
          <w:szCs w:val="24"/>
          <w:rtl/>
        </w:rPr>
        <w:t>منبع :راهنماي بهبود شيوه زندگي سالم در دوره سالمندي از انتشارات وزارت بهداشت</w:t>
      </w:r>
    </w:p>
    <w:p w:rsidR="00AA5727" w:rsidRPr="00AA5727" w:rsidRDefault="00AA5727" w:rsidP="00AA5727">
      <w:pPr>
        <w:bidi/>
        <w:rPr>
          <w:rFonts w:ascii="Tahoma" w:eastAsia="Times New Roman" w:hAnsi="Tahoma" w:cs="B Nazanin"/>
          <w:sz w:val="28"/>
          <w:szCs w:val="28"/>
          <w:lang w:bidi="fa-IR"/>
        </w:rPr>
      </w:pPr>
    </w:p>
    <w:p w:rsidR="00AA5727" w:rsidRDefault="00AA5727" w:rsidP="00AA5727">
      <w:pPr>
        <w:pStyle w:val="ListParagraph"/>
        <w:bidi/>
        <w:ind w:left="360"/>
        <w:rPr>
          <w:rFonts w:ascii="Tahoma" w:eastAsia="Times New Roman" w:hAnsi="Tahoma" w:cs="B Nazanin"/>
          <w:sz w:val="28"/>
          <w:szCs w:val="28"/>
          <w:lang w:bidi="fa-IR"/>
        </w:rPr>
      </w:pPr>
    </w:p>
    <w:p w:rsidR="00AA5727" w:rsidRDefault="00AA5727" w:rsidP="00AA5727">
      <w:pPr>
        <w:pStyle w:val="ListParagraph"/>
        <w:bidi/>
        <w:ind w:left="360"/>
        <w:rPr>
          <w:rFonts w:ascii="Tahoma" w:eastAsia="Times New Roman" w:hAnsi="Tahoma" w:cs="B Nazanin"/>
          <w:sz w:val="28"/>
          <w:szCs w:val="28"/>
          <w:lang w:bidi="fa-IR"/>
        </w:rPr>
      </w:pPr>
    </w:p>
    <w:p w:rsidR="008B6196" w:rsidRPr="00CD2D2D" w:rsidRDefault="008B6196" w:rsidP="008B6196">
      <w:pPr>
        <w:pStyle w:val="ListParagraph"/>
        <w:bidi/>
        <w:ind w:left="360"/>
        <w:rPr>
          <w:rFonts w:ascii="Tahoma" w:eastAsia="Times New Roman" w:hAnsi="Tahoma" w:cs="B Nazanin"/>
          <w:sz w:val="28"/>
          <w:szCs w:val="28"/>
          <w:rtl/>
          <w:lang w:bidi="fa-IR"/>
        </w:rPr>
      </w:pPr>
    </w:p>
    <w:p w:rsidR="00CD2D2D" w:rsidRPr="00C25D2D" w:rsidRDefault="00CD2D2D" w:rsidP="00CD2D2D">
      <w:pPr>
        <w:bidi/>
        <w:rPr>
          <w:rFonts w:ascii="Tahoma" w:eastAsia="Times New Roman" w:hAnsi="Tahoma" w:cs="B Nazanin"/>
          <w:sz w:val="28"/>
          <w:szCs w:val="28"/>
          <w:rtl/>
          <w:lang w:bidi="fa-IR"/>
        </w:rPr>
      </w:pPr>
    </w:p>
    <w:sectPr w:rsidR="00CD2D2D" w:rsidRPr="00C25D2D" w:rsidSect="00A14F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51453"/>
    <w:multiLevelType w:val="hybridMultilevel"/>
    <w:tmpl w:val="C2C207A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17746EC5"/>
    <w:multiLevelType w:val="hybridMultilevel"/>
    <w:tmpl w:val="8FBCC05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1F301CDA"/>
    <w:multiLevelType w:val="hybridMultilevel"/>
    <w:tmpl w:val="34864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E0126DD"/>
    <w:multiLevelType w:val="hybridMultilevel"/>
    <w:tmpl w:val="6D8E38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E075C52"/>
    <w:multiLevelType w:val="hybridMultilevel"/>
    <w:tmpl w:val="7AB6021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3BA15BD"/>
    <w:multiLevelType w:val="hybridMultilevel"/>
    <w:tmpl w:val="34E21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5D2D"/>
    <w:rsid w:val="001841F8"/>
    <w:rsid w:val="00196F7F"/>
    <w:rsid w:val="003B15AB"/>
    <w:rsid w:val="008B6196"/>
    <w:rsid w:val="00A14F7B"/>
    <w:rsid w:val="00AA5727"/>
    <w:rsid w:val="00C25D2D"/>
    <w:rsid w:val="00CA7671"/>
    <w:rsid w:val="00CD2D2D"/>
    <w:rsid w:val="00DA3954"/>
    <w:rsid w:val="00E02BD1"/>
    <w:rsid w:val="00F7625F"/>
    <w:rsid w:val="00FF320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F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D2D"/>
    <w:pPr>
      <w:ind w:left="720"/>
      <w:contextualSpacing/>
    </w:pPr>
  </w:style>
</w:styles>
</file>

<file path=word/webSettings.xml><?xml version="1.0" encoding="utf-8"?>
<w:webSettings xmlns:r="http://schemas.openxmlformats.org/officeDocument/2006/relationships" xmlns:w="http://schemas.openxmlformats.org/wordprocessingml/2006/main">
  <w:divs>
    <w:div w:id="190448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B705A-2DDA-4C7B-A7F0-A2753F98A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MUMS</Company>
  <LinksUpToDate>false</LinksUpToDate>
  <CharactersWithSpaces>3482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salekhm1</dc:creator>
  <cp:keywords/>
  <dc:description/>
  <cp:lastModifiedBy>salekhm1</cp:lastModifiedBy>
  <cp:revision>4</cp:revision>
  <dcterms:created xsi:type="dcterms:W3CDTF">2011-09-15T05:54:00Z</dcterms:created>
  <dcterms:modified xsi:type="dcterms:W3CDTF">2012-03-07T08:49:00Z</dcterms:modified>
</cp:coreProperties>
</file>