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629" w:rsidRDefault="00004629" w:rsidP="00004629">
      <w:pPr>
        <w:tabs>
          <w:tab w:val="left" w:pos="1784"/>
          <w:tab w:val="center" w:pos="3671"/>
        </w:tabs>
        <w:bidi/>
        <w:spacing w:before="100" w:beforeAutospacing="1" w:after="100" w:afterAutospacing="1" w:line="240" w:lineRule="auto"/>
        <w:jc w:val="center"/>
        <w:rPr>
          <w:rFonts w:ascii="Tahoma" w:eastAsia="Times New Roman" w:hAnsi="Tahoma" w:cs="Tahoma"/>
          <w:b/>
          <w:bCs/>
          <w:sz w:val="28"/>
          <w:szCs w:val="28"/>
          <w:rtl/>
        </w:rPr>
      </w:pPr>
    </w:p>
    <w:p w:rsidR="00004629" w:rsidRPr="00004629" w:rsidRDefault="00004629" w:rsidP="00004629">
      <w:pPr>
        <w:tabs>
          <w:tab w:val="left" w:pos="1784"/>
          <w:tab w:val="center" w:pos="3671"/>
        </w:tabs>
        <w:bidi/>
        <w:spacing w:before="100" w:beforeAutospacing="1" w:after="100" w:afterAutospacing="1" w:line="240" w:lineRule="auto"/>
        <w:jc w:val="center"/>
        <w:rPr>
          <w:rFonts w:ascii="Tahoma" w:eastAsia="Times New Roman" w:hAnsi="Tahoma" w:cs="Tahoma"/>
          <w:b/>
          <w:bCs/>
          <w:sz w:val="24"/>
          <w:szCs w:val="24"/>
          <w:rtl/>
        </w:rPr>
      </w:pPr>
      <w:r w:rsidRPr="00004629">
        <w:rPr>
          <w:rFonts w:ascii="Tahoma" w:eastAsia="Times New Roman" w:hAnsi="Tahoma" w:cs="Tahoma" w:hint="cs"/>
          <w:b/>
          <w:bCs/>
          <w:sz w:val="24"/>
          <w:szCs w:val="24"/>
          <w:rtl/>
        </w:rPr>
        <w:t>استرس در دوره سالمندي</w:t>
      </w:r>
    </w:p>
    <w:p w:rsidR="00E4650B" w:rsidRPr="00ED41E4" w:rsidRDefault="00B01981" w:rsidP="00B01981">
      <w:pPr>
        <w:jc w:val="right"/>
        <w:rPr>
          <w:rFonts w:cs="B Nazanin"/>
          <w:sz w:val="20"/>
          <w:szCs w:val="20"/>
          <w:lang w:bidi="fa-IR"/>
        </w:rPr>
      </w:pPr>
      <w:r w:rsidRPr="00ED41E4">
        <w:rPr>
          <w:rFonts w:cs="B Nazanin" w:hint="cs"/>
          <w:sz w:val="28"/>
          <w:szCs w:val="28"/>
          <w:rtl/>
          <w:lang w:bidi="fa-IR"/>
        </w:rPr>
        <w:t>سالمند گرامي سالمند شدن  يک موفقيت است بايد به آن افتخار کنيد زيرا شما باياري خداوند متعال ، در طول عمر بر خطرات ،سختيها وبيماريهاي بسيلر فائق آمده ايد تابه اين دوران رسيده ايد پس تلاش نمائيد ازاين به بعد نيز باداشتن زندگي سالم وشاداب ورعايت نکات بهداشتي اين دوران را به دوراني مطلوب  ولذت بخش تبديل کنيد .</w:t>
      </w:r>
    </w:p>
    <w:p w:rsidR="00E4650B" w:rsidRPr="00E4650B" w:rsidRDefault="00E4650B" w:rsidP="00A40E15">
      <w:pPr>
        <w:bidi/>
        <w:spacing w:after="0"/>
        <w:jc w:val="both"/>
        <w:rPr>
          <w:rFonts w:cs="B Nazanin"/>
          <w:b/>
          <w:bCs/>
          <w:sz w:val="28"/>
          <w:szCs w:val="28"/>
          <w:rtl/>
        </w:rPr>
      </w:pPr>
      <w:r w:rsidRPr="00E4650B">
        <w:rPr>
          <w:rFonts w:cs="B Nazanin" w:hint="cs"/>
          <w:b/>
          <w:bCs/>
          <w:sz w:val="28"/>
          <w:szCs w:val="28"/>
          <w:rtl/>
        </w:rPr>
        <w:t xml:space="preserve">توصیه های لازم به منظور مقابله با </w:t>
      </w:r>
      <w:r w:rsidR="00A40E15">
        <w:rPr>
          <w:rFonts w:cs="B Nazanin" w:hint="cs"/>
          <w:b/>
          <w:bCs/>
          <w:sz w:val="28"/>
          <w:szCs w:val="28"/>
          <w:rtl/>
        </w:rPr>
        <w:t>استرس</w:t>
      </w:r>
      <w:r w:rsidR="00BA109A">
        <w:rPr>
          <w:rFonts w:cs="B Nazanin" w:hint="cs"/>
          <w:b/>
          <w:bCs/>
          <w:sz w:val="28"/>
          <w:szCs w:val="28"/>
          <w:rtl/>
        </w:rPr>
        <w:t xml:space="preserve"> در</w:t>
      </w:r>
      <w:r w:rsidR="00BA109A">
        <w:rPr>
          <w:rFonts w:cs="B Nazanin"/>
          <w:b/>
          <w:bCs/>
          <w:sz w:val="28"/>
          <w:szCs w:val="28"/>
        </w:rPr>
        <w:t xml:space="preserve"> </w:t>
      </w:r>
      <w:r w:rsidR="00BA109A">
        <w:rPr>
          <w:rFonts w:cs="B Nazanin" w:hint="cs"/>
          <w:b/>
          <w:bCs/>
          <w:sz w:val="28"/>
          <w:szCs w:val="28"/>
          <w:rtl/>
          <w:lang w:bidi="fa-IR"/>
        </w:rPr>
        <w:t xml:space="preserve"> دوران سالمندي</w:t>
      </w:r>
      <w:r w:rsidR="00A40E15">
        <w:rPr>
          <w:rFonts w:cs="B Nazanin" w:hint="cs"/>
          <w:b/>
          <w:bCs/>
          <w:sz w:val="28"/>
          <w:szCs w:val="28"/>
          <w:rtl/>
        </w:rPr>
        <w:t xml:space="preserve"> :</w:t>
      </w:r>
    </w:p>
    <w:p w:rsidR="00E4650B" w:rsidRPr="00E4650B" w:rsidRDefault="00E4650B" w:rsidP="00E4650B">
      <w:pPr>
        <w:bidi/>
        <w:spacing w:after="0"/>
        <w:jc w:val="both"/>
        <w:rPr>
          <w:rFonts w:cs="B Nazanin"/>
          <w:sz w:val="28"/>
          <w:szCs w:val="28"/>
          <w:rtl/>
        </w:rPr>
      </w:pPr>
      <w:r w:rsidRPr="00E4650B">
        <w:rPr>
          <w:rFonts w:cs="B Nazanin" w:hint="cs"/>
          <w:sz w:val="28"/>
          <w:szCs w:val="28"/>
          <w:rtl/>
        </w:rPr>
        <w:t>استرس جزئی از زندگی ماست وهیچ موجود زنده ای عمر خود رابدون آن سپری نمی کند . بنابراین چون نمی توانیم جلوی آنها را بگیریم اما می توانیم خود رادر برخود با این مسائل افزایش داده وراههای سازگاری بااین موارد رابیاموزیم</w:t>
      </w:r>
      <w:r w:rsidR="00B01981">
        <w:rPr>
          <w:rFonts w:cs="B Nazanin" w:hint="cs"/>
          <w:sz w:val="28"/>
          <w:szCs w:val="28"/>
          <w:rtl/>
        </w:rPr>
        <w:t xml:space="preserve"> </w:t>
      </w:r>
      <w:r w:rsidRPr="00E4650B">
        <w:rPr>
          <w:rFonts w:cs="B Nazanin" w:hint="cs"/>
          <w:sz w:val="28"/>
          <w:szCs w:val="28"/>
          <w:rtl/>
        </w:rPr>
        <w:t>تا از عواقب آن مانند ، اظطراب ،دلشوره ،حواس پرتی ،بی خوابی و...جلوگیری کنیم.</w:t>
      </w:r>
      <w:r w:rsidRPr="00E4650B">
        <w:rPr>
          <w:rFonts w:cs="B Nazanin"/>
          <w:sz w:val="28"/>
          <w:szCs w:val="28"/>
          <w:rtl/>
        </w:rPr>
        <w:t xml:space="preserve"> توصيه هاي زير مي تواند به </w:t>
      </w:r>
      <w:r w:rsidRPr="00E4650B">
        <w:rPr>
          <w:rFonts w:cs="B Nazanin" w:hint="cs"/>
          <w:sz w:val="28"/>
          <w:szCs w:val="28"/>
          <w:rtl/>
        </w:rPr>
        <w:t>سالمند زماني كه دچار استرس يا اضطراب و دلشوره مي شود کمک کند:</w:t>
      </w:r>
    </w:p>
    <w:p w:rsidR="00E4650B" w:rsidRPr="00E4650B" w:rsidRDefault="00E4650B" w:rsidP="004978CC">
      <w:pPr>
        <w:numPr>
          <w:ilvl w:val="0"/>
          <w:numId w:val="1"/>
        </w:numPr>
        <w:tabs>
          <w:tab w:val="clear" w:pos="0"/>
          <w:tab w:val="num" w:pos="-234"/>
          <w:tab w:val="left" w:pos="333"/>
          <w:tab w:val="left" w:pos="474"/>
        </w:tabs>
        <w:bidi/>
        <w:spacing w:after="0" w:line="240" w:lineRule="auto"/>
        <w:jc w:val="both"/>
        <w:rPr>
          <w:rFonts w:cs="B Nazanin"/>
          <w:sz w:val="28"/>
          <w:szCs w:val="28"/>
          <w:rtl/>
        </w:rPr>
      </w:pPr>
      <w:r w:rsidRPr="00E4650B">
        <w:rPr>
          <w:rFonts w:cs="B Nazanin" w:hint="cs"/>
          <w:sz w:val="28"/>
          <w:szCs w:val="28"/>
          <w:rtl/>
        </w:rPr>
        <w:t xml:space="preserve">درخواست كمك از ديگران در زمان نياز به كمك ديگران </w:t>
      </w:r>
    </w:p>
    <w:p w:rsidR="00E4650B" w:rsidRPr="00E4650B" w:rsidRDefault="00E4650B" w:rsidP="004978CC">
      <w:pPr>
        <w:numPr>
          <w:ilvl w:val="0"/>
          <w:numId w:val="1"/>
        </w:numPr>
        <w:tabs>
          <w:tab w:val="clear" w:pos="0"/>
          <w:tab w:val="num" w:pos="-234"/>
          <w:tab w:val="left" w:pos="333"/>
          <w:tab w:val="left" w:pos="474"/>
        </w:tabs>
        <w:bidi/>
        <w:spacing w:after="0" w:line="240" w:lineRule="auto"/>
        <w:jc w:val="both"/>
        <w:rPr>
          <w:rFonts w:cs="B Nazanin"/>
          <w:sz w:val="28"/>
          <w:szCs w:val="28"/>
          <w:rtl/>
        </w:rPr>
      </w:pPr>
      <w:r w:rsidRPr="00E4650B">
        <w:rPr>
          <w:rFonts w:cs="B Nazanin" w:hint="cs"/>
          <w:sz w:val="28"/>
          <w:szCs w:val="28"/>
          <w:rtl/>
        </w:rPr>
        <w:t>مشغول شدن به انجام  کاري در خانه ترجيحاً كار مورد علاقه مثل نگاه کردن به تلويزيون، كتاب خواندن، باغباني كردن و ...</w:t>
      </w:r>
    </w:p>
    <w:p w:rsidR="00E4650B" w:rsidRPr="00E4650B" w:rsidRDefault="00E4650B" w:rsidP="004978CC">
      <w:pPr>
        <w:numPr>
          <w:ilvl w:val="0"/>
          <w:numId w:val="1"/>
        </w:numPr>
        <w:tabs>
          <w:tab w:val="clear" w:pos="0"/>
          <w:tab w:val="num" w:pos="-234"/>
          <w:tab w:val="left" w:pos="333"/>
          <w:tab w:val="left" w:pos="474"/>
        </w:tabs>
        <w:bidi/>
        <w:spacing w:after="0" w:line="240" w:lineRule="auto"/>
        <w:jc w:val="both"/>
        <w:rPr>
          <w:rFonts w:cs="B Nazanin"/>
          <w:sz w:val="28"/>
          <w:szCs w:val="28"/>
        </w:rPr>
      </w:pPr>
      <w:r w:rsidRPr="00E4650B">
        <w:rPr>
          <w:rFonts w:cs="B Nazanin" w:hint="cs"/>
          <w:sz w:val="28"/>
          <w:szCs w:val="28"/>
          <w:rtl/>
        </w:rPr>
        <w:t>صحبت کردن با دوستان و اقوام؛</w:t>
      </w:r>
    </w:p>
    <w:p w:rsidR="00E4650B" w:rsidRPr="004978CC" w:rsidRDefault="00E4650B" w:rsidP="004978CC">
      <w:pPr>
        <w:numPr>
          <w:ilvl w:val="0"/>
          <w:numId w:val="8"/>
        </w:numPr>
        <w:tabs>
          <w:tab w:val="clear" w:pos="0"/>
          <w:tab w:val="num" w:pos="-234"/>
          <w:tab w:val="left" w:pos="333"/>
          <w:tab w:val="left" w:pos="474"/>
        </w:tabs>
        <w:bidi/>
        <w:spacing w:after="0" w:line="240" w:lineRule="auto"/>
        <w:jc w:val="center"/>
        <w:rPr>
          <w:rFonts w:cs="B Nazanin"/>
          <w:sz w:val="28"/>
          <w:szCs w:val="28"/>
          <w:rtl/>
        </w:rPr>
      </w:pPr>
      <w:r w:rsidRPr="004978CC">
        <w:rPr>
          <w:rFonts w:cs="B Nazanin" w:hint="cs"/>
          <w:sz w:val="28"/>
          <w:szCs w:val="28"/>
          <w:rtl/>
        </w:rPr>
        <w:t>ديدن دوستان و آشنايان،</w:t>
      </w:r>
      <w:r w:rsidR="00B01981" w:rsidRPr="004978CC">
        <w:rPr>
          <w:rFonts w:cs="B Nazanin" w:hint="cs"/>
          <w:sz w:val="28"/>
          <w:szCs w:val="28"/>
          <w:rtl/>
        </w:rPr>
        <w:t>خارج شدن از خانه براي مدت کوتاه و تماشای مغازه ها يا قدم زدن در پارک؛</w:t>
      </w:r>
    </w:p>
    <w:p w:rsidR="00E4650B" w:rsidRPr="00E4650B" w:rsidRDefault="00E4650B" w:rsidP="004978CC">
      <w:pPr>
        <w:numPr>
          <w:ilvl w:val="0"/>
          <w:numId w:val="1"/>
        </w:numPr>
        <w:tabs>
          <w:tab w:val="clear" w:pos="0"/>
          <w:tab w:val="num" w:pos="-234"/>
          <w:tab w:val="left" w:pos="333"/>
          <w:tab w:val="left" w:pos="474"/>
        </w:tabs>
        <w:bidi/>
        <w:spacing w:after="0" w:line="240" w:lineRule="auto"/>
        <w:jc w:val="both"/>
        <w:rPr>
          <w:rFonts w:cs="B Nazanin"/>
          <w:sz w:val="28"/>
          <w:szCs w:val="28"/>
        </w:rPr>
      </w:pPr>
      <w:r w:rsidRPr="00B01981">
        <w:rPr>
          <w:rFonts w:cs="B Nazanin" w:hint="cs"/>
          <w:sz w:val="28"/>
          <w:szCs w:val="28"/>
          <w:rtl/>
        </w:rPr>
        <w:t xml:space="preserve">ورزش کردن؛ </w:t>
      </w:r>
    </w:p>
    <w:p w:rsidR="00004629" w:rsidRDefault="00E4650B" w:rsidP="00004629">
      <w:pPr>
        <w:bidi/>
        <w:spacing w:after="0" w:line="240" w:lineRule="auto"/>
        <w:jc w:val="lowKashida"/>
        <w:rPr>
          <w:rFonts w:cs="B Nazanin"/>
          <w:sz w:val="28"/>
          <w:szCs w:val="28"/>
        </w:rPr>
      </w:pPr>
      <w:r w:rsidRPr="00004629">
        <w:rPr>
          <w:rFonts w:cs="B Nazanin" w:hint="cs"/>
          <w:b/>
          <w:bCs/>
          <w:sz w:val="28"/>
          <w:szCs w:val="28"/>
          <w:rtl/>
        </w:rPr>
        <w:t>انجام تمرينات آرام سازي:</w:t>
      </w:r>
    </w:p>
    <w:p w:rsidR="00E4650B" w:rsidRPr="00E4650B" w:rsidRDefault="00E4650B" w:rsidP="00004629">
      <w:pPr>
        <w:bidi/>
        <w:spacing w:after="0" w:line="240" w:lineRule="auto"/>
        <w:jc w:val="lowKashida"/>
        <w:rPr>
          <w:rFonts w:cs="B Nazanin"/>
          <w:sz w:val="28"/>
          <w:szCs w:val="28"/>
          <w:rtl/>
        </w:rPr>
      </w:pPr>
      <w:r w:rsidRPr="00004629">
        <w:rPr>
          <w:rFonts w:cs="B Nazanin" w:hint="cs"/>
          <w:sz w:val="28"/>
          <w:szCs w:val="28"/>
          <w:rtl/>
        </w:rPr>
        <w:t xml:space="preserve"> </w:t>
      </w:r>
      <w:r w:rsidRPr="00E4650B">
        <w:rPr>
          <w:rFonts w:cs="B Nazanin"/>
          <w:sz w:val="28"/>
          <w:szCs w:val="28"/>
          <w:rtl/>
        </w:rPr>
        <w:t xml:space="preserve">در اين تمرين، عضلات به ترتيب از سر به طرف پا يا برعكس سفت مي شود. </w:t>
      </w:r>
      <w:r w:rsidRPr="00ED41E4">
        <w:rPr>
          <w:rFonts w:cs="B Nazanin"/>
          <w:sz w:val="24"/>
          <w:szCs w:val="24"/>
          <w:rtl/>
        </w:rPr>
        <w:t xml:space="preserve">10 تا 15 ثانيه </w:t>
      </w:r>
      <w:r w:rsidRPr="00E4650B">
        <w:rPr>
          <w:rFonts w:cs="B Nazanin"/>
          <w:sz w:val="28"/>
          <w:szCs w:val="28"/>
          <w:rtl/>
        </w:rPr>
        <w:t>در اين حالت نگه داشته و بعد به آرامي شل مي شود. اين سفت و شل شدن عضلات تاثير خوبي بر آرامش ذهن مي گذارد</w:t>
      </w:r>
      <w:r w:rsidRPr="00E4650B">
        <w:rPr>
          <w:rFonts w:cs="B Nazanin" w:hint="cs"/>
          <w:sz w:val="28"/>
          <w:szCs w:val="28"/>
          <w:rtl/>
        </w:rPr>
        <w:t>:</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ابتدا به يك مكان خلوت برود. روي صندلي بنشيند. پشت خود را صاف نگه دارد. كف پاها را روي زمين بگذارد و دست ها را روي ران قرار دهد.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ابروها را تا جايي كه مي تواند به طرف بالا بكشد و در اين حالت نگه دارد. سپس به آهستگي رها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چشم ها را محكم ببندد و پلك ها را روي هم فشار دهد. در اين حالت نگه دارد. سپس به آهستگي چشم ها را باز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زبان خود را به سقف دهان فشار دهد. فشار را نگه دارد. سپس به آهستگي رها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دندان هاي خود را روي هم فشار دهد. فشار را نگه دارد. سپس به آهستگي رها كند</w:t>
      </w:r>
      <w:r w:rsidRPr="00E4650B">
        <w:rPr>
          <w:rFonts w:cs="B Nazanin" w:hint="cs"/>
          <w:sz w:val="28"/>
          <w:szCs w:val="28"/>
          <w:rtl/>
        </w:rPr>
        <w:t>.</w:t>
      </w:r>
      <w:r w:rsidRPr="00E4650B">
        <w:rPr>
          <w:rFonts w:cs="B Nazanin"/>
          <w:sz w:val="28"/>
          <w:szCs w:val="28"/>
          <w:rtl/>
        </w:rPr>
        <w:t xml:space="preserve"> </w:t>
      </w:r>
      <w:r w:rsidRPr="00E4650B">
        <w:rPr>
          <w:rFonts w:cs="B Nazanin"/>
          <w:sz w:val="24"/>
          <w:szCs w:val="24"/>
          <w:rtl/>
        </w:rPr>
        <w:t>در صورتي كه دندان مصنوعي دارد اين حركت را انجام ندهد.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لب ها را به هم فشار دهد و چروك كند. فشار را نگه دارد. سپس به آهستگي رها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شانه ها</w:t>
      </w:r>
      <w:r w:rsidRPr="00E4650B">
        <w:rPr>
          <w:rFonts w:cs="B Nazanin" w:hint="cs"/>
          <w:sz w:val="28"/>
          <w:szCs w:val="28"/>
          <w:rtl/>
        </w:rPr>
        <w:t xml:space="preserve"> را </w:t>
      </w:r>
      <w:r w:rsidRPr="00E4650B">
        <w:rPr>
          <w:rFonts w:cs="B Nazanin"/>
          <w:sz w:val="28"/>
          <w:szCs w:val="28"/>
          <w:rtl/>
        </w:rPr>
        <w:t>بالا بكشد و سفت نگه دارد. سپس به آهستگي رها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lastRenderedPageBreak/>
        <w:t>دست راست را مشت كند و ساعد را روي بازو خم كند و محكم فشار دهد. در اين حالت نگه دارد</w:t>
      </w:r>
      <w:r w:rsidRPr="00E4650B">
        <w:rPr>
          <w:rFonts w:cs="B Nazanin" w:hint="cs"/>
          <w:sz w:val="28"/>
          <w:szCs w:val="28"/>
          <w:rtl/>
        </w:rPr>
        <w:t>،</w:t>
      </w:r>
      <w:r w:rsidRPr="00E4650B">
        <w:rPr>
          <w:rFonts w:cs="B Nazanin"/>
          <w:sz w:val="28"/>
          <w:szCs w:val="28"/>
          <w:rtl/>
        </w:rPr>
        <w:t xml:space="preserve"> سپس به آهستگي رها كند. اين حركت را با دست چپ نيز انجام دهد.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يك نفس عميق بكشد</w:t>
      </w:r>
      <w:r w:rsidRPr="00E4650B">
        <w:rPr>
          <w:rFonts w:cs="B Nazanin" w:hint="cs"/>
          <w:sz w:val="28"/>
          <w:szCs w:val="28"/>
          <w:rtl/>
        </w:rPr>
        <w:t xml:space="preserve"> و</w:t>
      </w:r>
      <w:r w:rsidRPr="00E4650B">
        <w:rPr>
          <w:rFonts w:cs="B Nazanin"/>
          <w:sz w:val="28"/>
          <w:szCs w:val="28"/>
          <w:rtl/>
        </w:rPr>
        <w:t xml:space="preserve"> ريه </w:t>
      </w:r>
      <w:r w:rsidRPr="00E4650B">
        <w:rPr>
          <w:rFonts w:cs="B Nazanin" w:hint="cs"/>
          <w:sz w:val="28"/>
          <w:szCs w:val="28"/>
          <w:rtl/>
        </w:rPr>
        <w:t xml:space="preserve">خود </w:t>
      </w:r>
      <w:r w:rsidRPr="00E4650B">
        <w:rPr>
          <w:rFonts w:cs="B Nazanin"/>
          <w:sz w:val="28"/>
          <w:szCs w:val="28"/>
          <w:rtl/>
        </w:rPr>
        <w:t>را از هوا پر كند</w:t>
      </w:r>
      <w:r w:rsidRPr="00E4650B">
        <w:rPr>
          <w:rFonts w:cs="B Nazanin" w:hint="cs"/>
          <w:sz w:val="28"/>
          <w:szCs w:val="28"/>
          <w:rtl/>
        </w:rPr>
        <w:t xml:space="preserve"> و</w:t>
      </w:r>
      <w:r w:rsidRPr="00E4650B">
        <w:rPr>
          <w:rFonts w:cs="B Nazanin"/>
          <w:sz w:val="28"/>
          <w:szCs w:val="28"/>
          <w:rtl/>
        </w:rPr>
        <w:t xml:space="preserve"> نفس خود را حبس كند و </w:t>
      </w:r>
      <w:r w:rsidRPr="00E4650B">
        <w:rPr>
          <w:rFonts w:cs="B Nazanin" w:hint="cs"/>
          <w:sz w:val="28"/>
          <w:szCs w:val="28"/>
          <w:rtl/>
        </w:rPr>
        <w:t xml:space="preserve">در اين حالت </w:t>
      </w:r>
      <w:r w:rsidRPr="00E4650B">
        <w:rPr>
          <w:rFonts w:cs="B Nazanin"/>
          <w:sz w:val="28"/>
          <w:szCs w:val="28"/>
          <w:rtl/>
        </w:rPr>
        <w:t xml:space="preserve">به شكم خود فشار </w:t>
      </w:r>
      <w:r w:rsidRPr="00E4650B">
        <w:rPr>
          <w:rFonts w:cs="B Nazanin" w:hint="cs"/>
          <w:sz w:val="28"/>
          <w:szCs w:val="28"/>
          <w:rtl/>
        </w:rPr>
        <w:t>آورد</w:t>
      </w:r>
      <w:r w:rsidRPr="00E4650B">
        <w:rPr>
          <w:rFonts w:cs="B Nazanin"/>
          <w:sz w:val="28"/>
          <w:szCs w:val="28"/>
          <w:rtl/>
        </w:rPr>
        <w:t xml:space="preserve"> مثل اينكه مي خواهد شكم خود را باد كند. سپس به آهستگي نفس را بيرون دهد و ريه را كاملاً خالي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كتف ها را تا جايي كه مي تواند به عقب ببرد</w:t>
      </w:r>
      <w:r w:rsidRPr="00E4650B">
        <w:rPr>
          <w:rFonts w:cs="B Nazanin" w:hint="cs"/>
          <w:sz w:val="28"/>
          <w:szCs w:val="28"/>
          <w:rtl/>
        </w:rPr>
        <w:t xml:space="preserve"> و</w:t>
      </w:r>
      <w:r w:rsidRPr="00E4650B">
        <w:rPr>
          <w:rFonts w:cs="B Nazanin"/>
          <w:sz w:val="28"/>
          <w:szCs w:val="28"/>
          <w:rtl/>
        </w:rPr>
        <w:t xml:space="preserve"> فشار دهد و در اين حالت سفت نگه دارد. سپس به آرامي رها كند.</w:t>
      </w:r>
    </w:p>
    <w:p w:rsidR="00E4650B" w:rsidRPr="00E4650B" w:rsidRDefault="00E4650B" w:rsidP="00E4650B">
      <w:pPr>
        <w:numPr>
          <w:ilvl w:val="0"/>
          <w:numId w:val="2"/>
        </w:numPr>
        <w:tabs>
          <w:tab w:val="left" w:pos="594"/>
        </w:tabs>
        <w:bidi/>
        <w:spacing w:after="0" w:line="240" w:lineRule="auto"/>
        <w:jc w:val="lowKashida"/>
        <w:rPr>
          <w:rFonts w:cs="B Nazanin"/>
          <w:sz w:val="28"/>
          <w:szCs w:val="28"/>
          <w:rtl/>
        </w:rPr>
      </w:pPr>
      <w:r w:rsidRPr="00E4650B">
        <w:rPr>
          <w:rFonts w:cs="B Nazanin"/>
          <w:sz w:val="28"/>
          <w:szCs w:val="28"/>
          <w:rtl/>
        </w:rPr>
        <w:t>پاي راست را صاف نگه دارد</w:t>
      </w:r>
      <w:r w:rsidRPr="00E4650B">
        <w:rPr>
          <w:rFonts w:cs="B Nazanin" w:hint="cs"/>
          <w:sz w:val="28"/>
          <w:szCs w:val="28"/>
          <w:rtl/>
        </w:rPr>
        <w:t xml:space="preserve"> و</w:t>
      </w:r>
      <w:r w:rsidRPr="00E4650B">
        <w:rPr>
          <w:rFonts w:cs="B Nazanin"/>
          <w:sz w:val="28"/>
          <w:szCs w:val="28"/>
          <w:rtl/>
        </w:rPr>
        <w:t xml:space="preserve"> پنجة پا را به طرف بيرون بكشد</w:t>
      </w:r>
      <w:r w:rsidRPr="00E4650B">
        <w:rPr>
          <w:rFonts w:cs="B Nazanin" w:hint="cs"/>
          <w:sz w:val="28"/>
          <w:szCs w:val="28"/>
          <w:rtl/>
        </w:rPr>
        <w:t xml:space="preserve"> و</w:t>
      </w:r>
      <w:r w:rsidRPr="00E4650B">
        <w:rPr>
          <w:rFonts w:cs="B Nazanin"/>
          <w:sz w:val="28"/>
          <w:szCs w:val="28"/>
          <w:rtl/>
        </w:rPr>
        <w:t xml:space="preserve"> در اين حالت نگه دارد. بعد پنجة پا را به طرف خود</w:t>
      </w:r>
      <w:r w:rsidRPr="00E4650B">
        <w:rPr>
          <w:rFonts w:cs="B Nazanin" w:hint="cs"/>
          <w:sz w:val="28"/>
          <w:szCs w:val="28"/>
          <w:rtl/>
        </w:rPr>
        <w:t xml:space="preserve"> </w:t>
      </w:r>
      <w:r w:rsidRPr="00E4650B">
        <w:rPr>
          <w:rFonts w:cs="B Nazanin"/>
          <w:sz w:val="28"/>
          <w:szCs w:val="28"/>
          <w:rtl/>
        </w:rPr>
        <w:t>خم كند</w:t>
      </w:r>
      <w:r w:rsidRPr="00E4650B">
        <w:rPr>
          <w:rFonts w:cs="B Nazanin" w:hint="cs"/>
          <w:sz w:val="28"/>
          <w:szCs w:val="28"/>
          <w:rtl/>
        </w:rPr>
        <w:t xml:space="preserve"> و </w:t>
      </w:r>
      <w:r w:rsidRPr="00E4650B">
        <w:rPr>
          <w:rFonts w:cs="B Nazanin"/>
          <w:sz w:val="28"/>
          <w:szCs w:val="28"/>
          <w:rtl/>
        </w:rPr>
        <w:t>پا را سفت در اين حالت نگه دارد</w:t>
      </w:r>
      <w:r w:rsidRPr="00E4650B">
        <w:rPr>
          <w:rFonts w:cs="B Nazanin" w:hint="cs"/>
          <w:sz w:val="28"/>
          <w:szCs w:val="28"/>
          <w:rtl/>
        </w:rPr>
        <w:t>،</w:t>
      </w:r>
      <w:r w:rsidRPr="00E4650B">
        <w:rPr>
          <w:rFonts w:cs="B Nazanin"/>
          <w:sz w:val="28"/>
          <w:szCs w:val="28"/>
          <w:rtl/>
        </w:rPr>
        <w:t xml:space="preserve"> سپس به آهستگي پا را زمين بگذارد. اين حركت را با پاي چپ تكرار كند.</w:t>
      </w:r>
    </w:p>
    <w:p w:rsidR="00E4650B" w:rsidRDefault="00E4650B" w:rsidP="00D3148C">
      <w:pPr>
        <w:bidi/>
        <w:spacing w:after="0"/>
        <w:jc w:val="both"/>
        <w:rPr>
          <w:rFonts w:cs="B Nazanin"/>
          <w:b/>
          <w:bCs/>
          <w:sz w:val="28"/>
          <w:szCs w:val="28"/>
          <w:rtl/>
        </w:rPr>
      </w:pPr>
      <w:r w:rsidRPr="00E4650B">
        <w:rPr>
          <w:rFonts w:cs="B Nazanin"/>
          <w:sz w:val="28"/>
          <w:szCs w:val="28"/>
          <w:rtl/>
        </w:rPr>
        <w:t>زانوي راست را خم كند و ران را تا جايي كه مي تواند بالا بياورد و سفت نگه دارد</w:t>
      </w:r>
      <w:r w:rsidRPr="00E4650B">
        <w:rPr>
          <w:rFonts w:cs="B Nazanin" w:hint="cs"/>
          <w:sz w:val="28"/>
          <w:szCs w:val="28"/>
          <w:rtl/>
        </w:rPr>
        <w:t>،</w:t>
      </w:r>
      <w:r w:rsidRPr="00E4650B">
        <w:rPr>
          <w:rFonts w:cs="B Nazanin"/>
          <w:sz w:val="28"/>
          <w:szCs w:val="28"/>
          <w:rtl/>
        </w:rPr>
        <w:t xml:space="preserve"> سپس به آهستگي پا را زمين بگذارد. اين حركت را با پاي چپ تكرار كند.</w:t>
      </w:r>
      <w:r w:rsidR="00D3148C" w:rsidRPr="00D3148C">
        <w:rPr>
          <w:rFonts w:cs="B Nazanin"/>
          <w:b/>
          <w:bCs/>
          <w:sz w:val="28"/>
          <w:szCs w:val="28"/>
          <w:rtl/>
        </w:rPr>
        <w:t xml:space="preserve"> </w:t>
      </w:r>
      <w:r w:rsidR="00D3148C" w:rsidRPr="00E4650B">
        <w:rPr>
          <w:rFonts w:cs="B Nazanin"/>
          <w:b/>
          <w:bCs/>
          <w:sz w:val="28"/>
          <w:szCs w:val="28"/>
          <w:rtl/>
        </w:rPr>
        <w:t>اين تمرين را روزي يك تا دو بار انجام دهيد.</w:t>
      </w:r>
    </w:p>
    <w:p w:rsidR="00BA109A" w:rsidRDefault="00BA109A" w:rsidP="00BA109A">
      <w:pPr>
        <w:bidi/>
        <w:spacing w:after="0"/>
        <w:jc w:val="both"/>
        <w:rPr>
          <w:rFonts w:cs="B Nazanin"/>
          <w:b/>
          <w:bCs/>
          <w:sz w:val="28"/>
          <w:szCs w:val="28"/>
          <w:rtl/>
        </w:rPr>
      </w:pPr>
    </w:p>
    <w:p w:rsidR="00BA109A" w:rsidRDefault="00004629" w:rsidP="00004629">
      <w:pPr>
        <w:bidi/>
        <w:spacing w:after="0"/>
        <w:jc w:val="center"/>
        <w:rPr>
          <w:rFonts w:cs="B Nazanin"/>
          <w:b/>
          <w:bCs/>
          <w:sz w:val="24"/>
          <w:szCs w:val="24"/>
          <w:rtl/>
          <w:lang w:bidi="fa-IR"/>
        </w:rPr>
      </w:pPr>
      <w:r w:rsidRPr="00004629">
        <w:rPr>
          <w:rFonts w:cs="B Nazanin" w:hint="cs"/>
          <w:b/>
          <w:bCs/>
          <w:sz w:val="24"/>
          <w:szCs w:val="24"/>
          <w:rtl/>
        </w:rPr>
        <w:t xml:space="preserve">مليحه </w:t>
      </w:r>
      <w:r w:rsidRPr="00004629">
        <w:rPr>
          <w:rFonts w:cs="B Nazanin" w:hint="cs"/>
          <w:b/>
          <w:bCs/>
          <w:sz w:val="24"/>
          <w:szCs w:val="24"/>
          <w:rtl/>
          <w:lang w:bidi="fa-IR"/>
        </w:rPr>
        <w:t>سالک کارشناس مسئول سلامت سالمندان معاونت بهداشتي دانشگاه علوم پزشکي مشهد</w:t>
      </w:r>
    </w:p>
    <w:p w:rsidR="000425C7" w:rsidRPr="000425C7" w:rsidRDefault="000425C7" w:rsidP="000425C7">
      <w:pPr>
        <w:bidi/>
        <w:spacing w:after="0"/>
        <w:rPr>
          <w:rFonts w:cs="B Nazanin"/>
          <w:sz w:val="28"/>
          <w:szCs w:val="28"/>
          <w:rtl/>
          <w:lang w:bidi="fa-IR"/>
        </w:rPr>
      </w:pPr>
      <w:r w:rsidRPr="000425C7">
        <w:rPr>
          <w:rFonts w:hint="cs"/>
          <w:sz w:val="24"/>
          <w:szCs w:val="24"/>
          <w:rtl/>
        </w:rPr>
        <w:t>منبع :راهنماي بهبود شيوه زندگي سالم در دوره سالمندي از انتشارات وزارت بهداشت</w:t>
      </w:r>
    </w:p>
    <w:p w:rsidR="00BA109A" w:rsidRPr="00004629" w:rsidRDefault="00BA109A" w:rsidP="00BA109A">
      <w:pPr>
        <w:bidi/>
        <w:spacing w:after="0"/>
        <w:jc w:val="both"/>
        <w:rPr>
          <w:rFonts w:cs="B Nazanin"/>
          <w:b/>
          <w:bCs/>
          <w:sz w:val="24"/>
          <w:szCs w:val="24"/>
          <w:rtl/>
        </w:rPr>
      </w:pPr>
    </w:p>
    <w:p w:rsidR="00BA109A" w:rsidRDefault="00BA109A" w:rsidP="00BA109A">
      <w:pPr>
        <w:bidi/>
        <w:spacing w:after="0"/>
        <w:jc w:val="both"/>
        <w:rPr>
          <w:rFonts w:cs="B Nazanin"/>
          <w:b/>
          <w:bCs/>
          <w:sz w:val="28"/>
          <w:szCs w:val="28"/>
          <w:rtl/>
        </w:rPr>
      </w:pPr>
    </w:p>
    <w:p w:rsidR="00BA109A" w:rsidRDefault="00BA109A" w:rsidP="00BA109A">
      <w:pPr>
        <w:bidi/>
        <w:spacing w:after="0"/>
        <w:jc w:val="both"/>
        <w:rPr>
          <w:rFonts w:cs="B Nazanin"/>
          <w:b/>
          <w:bCs/>
          <w:sz w:val="28"/>
          <w:szCs w:val="28"/>
          <w:rtl/>
        </w:rPr>
      </w:pPr>
    </w:p>
    <w:p w:rsidR="00BA109A" w:rsidRDefault="00BA109A" w:rsidP="00BA109A">
      <w:pPr>
        <w:bidi/>
        <w:spacing w:after="0" w:line="240" w:lineRule="auto"/>
        <w:jc w:val="both"/>
        <w:rPr>
          <w:rFonts w:cs="B Nazanin"/>
          <w:sz w:val="28"/>
          <w:szCs w:val="28"/>
          <w:rtl/>
        </w:rPr>
      </w:pPr>
    </w:p>
    <w:p w:rsidR="00BA109A" w:rsidRDefault="00BA109A" w:rsidP="00BA109A">
      <w:pPr>
        <w:bidi/>
        <w:spacing w:after="0" w:line="240" w:lineRule="auto"/>
        <w:jc w:val="both"/>
        <w:rPr>
          <w:rFonts w:cs="B Nazanin"/>
          <w:sz w:val="28"/>
          <w:szCs w:val="28"/>
          <w:rtl/>
        </w:rPr>
      </w:pPr>
    </w:p>
    <w:p w:rsidR="00BA109A" w:rsidRDefault="00BA109A" w:rsidP="00BA109A">
      <w:pPr>
        <w:bidi/>
        <w:spacing w:after="0" w:line="240" w:lineRule="auto"/>
        <w:jc w:val="both"/>
        <w:rPr>
          <w:rFonts w:cs="B Nazanin"/>
          <w:sz w:val="28"/>
          <w:szCs w:val="28"/>
          <w:rtl/>
        </w:rPr>
      </w:pPr>
    </w:p>
    <w:p w:rsidR="00BA109A" w:rsidRPr="00E4650B" w:rsidRDefault="00BA109A" w:rsidP="00BA109A">
      <w:pPr>
        <w:bidi/>
        <w:spacing w:after="0" w:line="240" w:lineRule="auto"/>
        <w:jc w:val="both"/>
        <w:rPr>
          <w:rFonts w:cs="B Nazanin"/>
          <w:sz w:val="28"/>
          <w:szCs w:val="28"/>
          <w:rtl/>
        </w:rPr>
      </w:pPr>
    </w:p>
    <w:p w:rsidR="00E4650B" w:rsidRPr="00E4650B" w:rsidRDefault="00E4650B" w:rsidP="00E4650B">
      <w:pPr>
        <w:keepLines/>
        <w:widowControl w:val="0"/>
        <w:tabs>
          <w:tab w:val="left" w:pos="0"/>
          <w:tab w:val="left" w:pos="45"/>
          <w:tab w:val="left" w:pos="171"/>
          <w:tab w:val="left" w:pos="252"/>
        </w:tabs>
        <w:bidi/>
        <w:spacing w:after="0"/>
        <w:ind w:left="72" w:right="34"/>
        <w:jc w:val="both"/>
        <w:rPr>
          <w:rFonts w:cs="B Nazanin"/>
          <w:b/>
          <w:bCs/>
          <w:sz w:val="28"/>
          <w:szCs w:val="28"/>
          <w:rtl/>
        </w:rPr>
      </w:pPr>
    </w:p>
    <w:p w:rsidR="00E4650B" w:rsidRPr="00E4650B" w:rsidRDefault="00E4650B" w:rsidP="00E4650B">
      <w:pPr>
        <w:rPr>
          <w:rFonts w:cs="B Nazanin"/>
          <w:b/>
          <w:bCs/>
          <w:sz w:val="28"/>
          <w:szCs w:val="28"/>
          <w:rtl/>
          <w:lang w:bidi="fa-IR"/>
        </w:rPr>
      </w:pPr>
    </w:p>
    <w:p w:rsidR="00E4650B" w:rsidRPr="00E4650B" w:rsidRDefault="00E4650B" w:rsidP="00E4650B">
      <w:pPr>
        <w:rPr>
          <w:rFonts w:cs="B Nazanin"/>
          <w:sz w:val="24"/>
          <w:szCs w:val="24"/>
        </w:rPr>
      </w:pPr>
    </w:p>
    <w:p w:rsidR="00A14F7B" w:rsidRPr="00E4650B" w:rsidRDefault="00A14F7B" w:rsidP="00E4650B">
      <w:pPr>
        <w:bidi/>
        <w:rPr>
          <w:rFonts w:cs="B Nazanin"/>
          <w:sz w:val="24"/>
          <w:szCs w:val="24"/>
        </w:rPr>
      </w:pPr>
    </w:p>
    <w:sectPr w:rsidR="00A14F7B" w:rsidRPr="00E4650B" w:rsidSect="004978CC">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2A2"/>
    <w:multiLevelType w:val="singleLevel"/>
    <w:tmpl w:val="B0F66FAC"/>
    <w:lvl w:ilvl="0">
      <w:start w:val="1"/>
      <w:numFmt w:val="bullet"/>
      <w:lvlText w:val=""/>
      <w:lvlJc w:val="center"/>
      <w:pPr>
        <w:tabs>
          <w:tab w:val="num" w:pos="530"/>
        </w:tabs>
        <w:ind w:left="454" w:hanging="284"/>
      </w:pPr>
      <w:rPr>
        <w:rFonts w:ascii="Symbol" w:hAnsi="Symbol" w:hint="default"/>
        <w:color w:val="auto"/>
        <w:sz w:val="22"/>
        <w:szCs w:val="22"/>
      </w:rPr>
    </w:lvl>
  </w:abstractNum>
  <w:abstractNum w:abstractNumId="1">
    <w:nsid w:val="0E214356"/>
    <w:multiLevelType w:val="hybridMultilevel"/>
    <w:tmpl w:val="1C4278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18B3FBA"/>
    <w:multiLevelType w:val="hybridMultilevel"/>
    <w:tmpl w:val="A350C1D6"/>
    <w:lvl w:ilvl="0" w:tplc="D498597C">
      <w:start w:val="1"/>
      <w:numFmt w:val="bullet"/>
      <w:lvlText w:val=""/>
      <w:lvlJc w:val="left"/>
      <w:pPr>
        <w:tabs>
          <w:tab w:val="num" w:pos="360"/>
        </w:tabs>
        <w:ind w:left="360" w:firstLine="0"/>
      </w:pPr>
      <w:rPr>
        <w:rFonts w:ascii="Symbol" w:hAnsi="Symbol" w:hint="default"/>
        <w:b w:val="0"/>
        <w:bCs w:val="0"/>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0F7214"/>
    <w:multiLevelType w:val="singleLevel"/>
    <w:tmpl w:val="5F3C0BFA"/>
    <w:lvl w:ilvl="0">
      <w:start w:val="1"/>
      <w:numFmt w:val="bullet"/>
      <w:lvlText w:val=""/>
      <w:lvlJc w:val="center"/>
      <w:pPr>
        <w:tabs>
          <w:tab w:val="num" w:pos="530"/>
        </w:tabs>
        <w:ind w:left="454" w:hanging="284"/>
      </w:pPr>
      <w:rPr>
        <w:rFonts w:ascii="Symbol" w:hAnsi="Symbol" w:hint="default"/>
        <w:color w:val="auto"/>
        <w:sz w:val="22"/>
        <w:szCs w:val="22"/>
      </w:rPr>
    </w:lvl>
  </w:abstractNum>
  <w:abstractNum w:abstractNumId="4">
    <w:nsid w:val="3E14376D"/>
    <w:multiLevelType w:val="hybridMultilevel"/>
    <w:tmpl w:val="D69E0668"/>
    <w:lvl w:ilvl="0" w:tplc="218C7BDA">
      <w:start w:val="1"/>
      <w:numFmt w:val="bullet"/>
      <w:lvlText w:val=""/>
      <w:lvlJc w:val="center"/>
      <w:pPr>
        <w:tabs>
          <w:tab w:val="num" w:pos="501"/>
        </w:tabs>
        <w:ind w:left="425" w:hanging="284"/>
      </w:pPr>
      <w:rPr>
        <w:rFonts w:ascii="Symbol" w:hAnsi="Symbol" w:hint="default"/>
        <w:color w:val="auto"/>
      </w:rPr>
    </w:lvl>
    <w:lvl w:ilvl="1" w:tplc="04090003" w:tentative="1">
      <w:start w:val="1"/>
      <w:numFmt w:val="bullet"/>
      <w:lvlText w:val="o"/>
      <w:lvlJc w:val="left"/>
      <w:pPr>
        <w:tabs>
          <w:tab w:val="num" w:pos="1411"/>
        </w:tabs>
        <w:ind w:left="1411" w:hanging="360"/>
      </w:pPr>
      <w:rPr>
        <w:rFonts w:ascii="Courier New" w:hAnsi="Courier New" w:cs="Courier New" w:hint="default"/>
      </w:rPr>
    </w:lvl>
    <w:lvl w:ilvl="2" w:tplc="04090005" w:tentative="1">
      <w:start w:val="1"/>
      <w:numFmt w:val="bullet"/>
      <w:lvlText w:val=""/>
      <w:lvlJc w:val="left"/>
      <w:pPr>
        <w:tabs>
          <w:tab w:val="num" w:pos="2131"/>
        </w:tabs>
        <w:ind w:left="2131" w:hanging="360"/>
      </w:pPr>
      <w:rPr>
        <w:rFonts w:ascii="Wingdings" w:hAnsi="Wingdings" w:hint="default"/>
      </w:rPr>
    </w:lvl>
    <w:lvl w:ilvl="3" w:tplc="04090001" w:tentative="1">
      <w:start w:val="1"/>
      <w:numFmt w:val="bullet"/>
      <w:lvlText w:val=""/>
      <w:lvlJc w:val="left"/>
      <w:pPr>
        <w:tabs>
          <w:tab w:val="num" w:pos="2851"/>
        </w:tabs>
        <w:ind w:left="2851" w:hanging="360"/>
      </w:pPr>
      <w:rPr>
        <w:rFonts w:ascii="Symbol" w:hAnsi="Symbol" w:hint="default"/>
      </w:rPr>
    </w:lvl>
    <w:lvl w:ilvl="4" w:tplc="04090003" w:tentative="1">
      <w:start w:val="1"/>
      <w:numFmt w:val="bullet"/>
      <w:lvlText w:val="o"/>
      <w:lvlJc w:val="left"/>
      <w:pPr>
        <w:tabs>
          <w:tab w:val="num" w:pos="3571"/>
        </w:tabs>
        <w:ind w:left="3571" w:hanging="360"/>
      </w:pPr>
      <w:rPr>
        <w:rFonts w:ascii="Courier New" w:hAnsi="Courier New" w:cs="Courier New" w:hint="default"/>
      </w:rPr>
    </w:lvl>
    <w:lvl w:ilvl="5" w:tplc="04090005" w:tentative="1">
      <w:start w:val="1"/>
      <w:numFmt w:val="bullet"/>
      <w:lvlText w:val=""/>
      <w:lvlJc w:val="left"/>
      <w:pPr>
        <w:tabs>
          <w:tab w:val="num" w:pos="4291"/>
        </w:tabs>
        <w:ind w:left="4291" w:hanging="360"/>
      </w:pPr>
      <w:rPr>
        <w:rFonts w:ascii="Wingdings" w:hAnsi="Wingdings" w:hint="default"/>
      </w:rPr>
    </w:lvl>
    <w:lvl w:ilvl="6" w:tplc="04090001" w:tentative="1">
      <w:start w:val="1"/>
      <w:numFmt w:val="bullet"/>
      <w:lvlText w:val=""/>
      <w:lvlJc w:val="left"/>
      <w:pPr>
        <w:tabs>
          <w:tab w:val="num" w:pos="5011"/>
        </w:tabs>
        <w:ind w:left="5011" w:hanging="360"/>
      </w:pPr>
      <w:rPr>
        <w:rFonts w:ascii="Symbol" w:hAnsi="Symbol" w:hint="default"/>
      </w:rPr>
    </w:lvl>
    <w:lvl w:ilvl="7" w:tplc="04090003" w:tentative="1">
      <w:start w:val="1"/>
      <w:numFmt w:val="bullet"/>
      <w:lvlText w:val="o"/>
      <w:lvlJc w:val="left"/>
      <w:pPr>
        <w:tabs>
          <w:tab w:val="num" w:pos="5731"/>
        </w:tabs>
        <w:ind w:left="5731" w:hanging="360"/>
      </w:pPr>
      <w:rPr>
        <w:rFonts w:ascii="Courier New" w:hAnsi="Courier New" w:cs="Courier New" w:hint="default"/>
      </w:rPr>
    </w:lvl>
    <w:lvl w:ilvl="8" w:tplc="04090005" w:tentative="1">
      <w:start w:val="1"/>
      <w:numFmt w:val="bullet"/>
      <w:lvlText w:val=""/>
      <w:lvlJc w:val="left"/>
      <w:pPr>
        <w:tabs>
          <w:tab w:val="num" w:pos="6451"/>
        </w:tabs>
        <w:ind w:left="6451" w:hanging="360"/>
      </w:pPr>
      <w:rPr>
        <w:rFonts w:ascii="Wingdings" w:hAnsi="Wingdings" w:hint="default"/>
      </w:rPr>
    </w:lvl>
  </w:abstractNum>
  <w:abstractNum w:abstractNumId="5">
    <w:nsid w:val="42AC0102"/>
    <w:multiLevelType w:val="hybridMultilevel"/>
    <w:tmpl w:val="AF04BC76"/>
    <w:lvl w:ilvl="0" w:tplc="04090001">
      <w:start w:val="1"/>
      <w:numFmt w:val="bullet"/>
      <w:lvlText w:val=""/>
      <w:lvlJc w:val="left"/>
      <w:pPr>
        <w:tabs>
          <w:tab w:val="num" w:pos="0"/>
        </w:tabs>
        <w:ind w:left="0" w:firstLine="0"/>
      </w:pPr>
      <w:rPr>
        <w:rFonts w:ascii="Symbol" w:hAnsi="Symbol" w:hint="default"/>
        <w:sz w:val="24"/>
        <w:szCs w:val="24"/>
      </w:rPr>
    </w:lvl>
    <w:lvl w:ilvl="1" w:tplc="8A8EE0BE">
      <w:start w:val="1"/>
      <w:numFmt w:val="decimal"/>
      <w:lvlText w:val="%2."/>
      <w:lvlJc w:val="left"/>
      <w:pPr>
        <w:tabs>
          <w:tab w:val="num" w:pos="1440"/>
        </w:tabs>
        <w:ind w:left="1440" w:hanging="360"/>
      </w:pPr>
      <w:rPr>
        <w:rFonts w:hint="default"/>
      </w:rPr>
    </w:lvl>
    <w:lvl w:ilvl="2" w:tplc="237A6E44">
      <w:start w:val="1"/>
      <w:numFmt w:val="bullet"/>
      <w:lvlText w:val=""/>
      <w:lvlJc w:val="left"/>
      <w:pPr>
        <w:tabs>
          <w:tab w:val="num" w:pos="1800"/>
        </w:tabs>
        <w:ind w:left="1800" w:firstLine="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D5ACF"/>
    <w:multiLevelType w:val="hybridMultilevel"/>
    <w:tmpl w:val="7552273A"/>
    <w:lvl w:ilvl="0" w:tplc="3206A15C">
      <w:start w:val="1"/>
      <w:numFmt w:val="bullet"/>
      <w:lvlText w:val=""/>
      <w:lvlJc w:val="left"/>
      <w:pPr>
        <w:tabs>
          <w:tab w:val="num" w:pos="57"/>
        </w:tabs>
        <w:ind w:left="57" w:firstLine="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546E2F"/>
    <w:multiLevelType w:val="hybridMultilevel"/>
    <w:tmpl w:val="D57A3AA8"/>
    <w:lvl w:ilvl="0" w:tplc="04090001">
      <w:start w:val="1"/>
      <w:numFmt w:val="bullet"/>
      <w:lvlText w:val=""/>
      <w:lvlJc w:val="left"/>
      <w:pPr>
        <w:tabs>
          <w:tab w:val="num" w:pos="0"/>
        </w:tabs>
        <w:ind w:left="0" w:firstLine="0"/>
      </w:pPr>
      <w:rPr>
        <w:rFonts w:ascii="Symbol" w:hAnsi="Symbol" w:hint="default"/>
        <w:sz w:val="24"/>
        <w:szCs w:val="24"/>
      </w:rPr>
    </w:lvl>
    <w:lvl w:ilvl="1" w:tplc="8A8EE0BE">
      <w:start w:val="1"/>
      <w:numFmt w:val="decimal"/>
      <w:lvlText w:val="%2."/>
      <w:lvlJc w:val="left"/>
      <w:pPr>
        <w:tabs>
          <w:tab w:val="num" w:pos="1440"/>
        </w:tabs>
        <w:ind w:left="1440" w:hanging="360"/>
      </w:pPr>
      <w:rPr>
        <w:rFonts w:hint="default"/>
      </w:rPr>
    </w:lvl>
    <w:lvl w:ilvl="2" w:tplc="237A6E44">
      <w:start w:val="1"/>
      <w:numFmt w:val="bullet"/>
      <w:lvlText w:val=""/>
      <w:lvlJc w:val="left"/>
      <w:pPr>
        <w:tabs>
          <w:tab w:val="num" w:pos="1800"/>
        </w:tabs>
        <w:ind w:left="1800" w:firstLine="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4650B"/>
    <w:rsid w:val="00004629"/>
    <w:rsid w:val="000372DC"/>
    <w:rsid w:val="000425C7"/>
    <w:rsid w:val="004978CC"/>
    <w:rsid w:val="004C3D3A"/>
    <w:rsid w:val="00590ABF"/>
    <w:rsid w:val="00723255"/>
    <w:rsid w:val="007A051F"/>
    <w:rsid w:val="00891A34"/>
    <w:rsid w:val="00895AD3"/>
    <w:rsid w:val="008C5CC7"/>
    <w:rsid w:val="00903B9C"/>
    <w:rsid w:val="00946894"/>
    <w:rsid w:val="00A03847"/>
    <w:rsid w:val="00A14F7B"/>
    <w:rsid w:val="00A40E15"/>
    <w:rsid w:val="00B01981"/>
    <w:rsid w:val="00B34687"/>
    <w:rsid w:val="00B925AF"/>
    <w:rsid w:val="00BA109A"/>
    <w:rsid w:val="00D30FD1"/>
    <w:rsid w:val="00D3148C"/>
    <w:rsid w:val="00E143F6"/>
    <w:rsid w:val="00E4650B"/>
    <w:rsid w:val="00E508C2"/>
    <w:rsid w:val="00E9762D"/>
    <w:rsid w:val="00ED41E4"/>
    <w:rsid w:val="00EF70B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0B"/>
    <w:pPr>
      <w:bidi/>
      <w:ind w:left="720"/>
      <w:contextualSpacing/>
    </w:pPr>
    <w:rPr>
      <w:lang w:bidi="fa-IR"/>
    </w:rPr>
  </w:style>
</w:styles>
</file>

<file path=word/webSettings.xml><?xml version="1.0" encoding="utf-8"?>
<w:webSettings xmlns:r="http://schemas.openxmlformats.org/officeDocument/2006/relationships" xmlns:w="http://schemas.openxmlformats.org/wordprocessingml/2006/main">
  <w:divs>
    <w:div w:id="20729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EAEA-272A-47F9-B123-4E152607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salekhm1</dc:creator>
  <cp:keywords/>
  <dc:description/>
  <cp:lastModifiedBy>salekhm1</cp:lastModifiedBy>
  <cp:revision>20</cp:revision>
  <dcterms:created xsi:type="dcterms:W3CDTF">2011-09-14T05:32:00Z</dcterms:created>
  <dcterms:modified xsi:type="dcterms:W3CDTF">2012-03-13T07:33:00Z</dcterms:modified>
</cp:coreProperties>
</file>